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9C" w:rsidRDefault="00190F71">
      <w:pPr>
        <w:rPr>
          <w:sz w:val="24"/>
          <w:szCs w:val="24"/>
        </w:rPr>
      </w:pPr>
      <w:r>
        <w:rPr>
          <w:b/>
          <w:sz w:val="24"/>
          <w:szCs w:val="24"/>
          <w:u w:val="single"/>
        </w:rPr>
        <w:t>Homilie – Bedevaart naar Kevelaer                                                                                   27.05.2013</w:t>
      </w:r>
      <w:r>
        <w:rPr>
          <w:i/>
          <w:sz w:val="24"/>
          <w:szCs w:val="24"/>
        </w:rPr>
        <w:br/>
        <w:t>Hebreeën 11, 1-3; 12, 1-3 / Johannes 14, 1-6</w:t>
      </w:r>
    </w:p>
    <w:p w:rsidR="00190F71" w:rsidRDefault="00190F71" w:rsidP="00CB4E2A">
      <w:pPr>
        <w:pStyle w:val="Plattetekst"/>
      </w:pPr>
      <w:r>
        <w:t xml:space="preserve">We zijn hier vandaag te gast in Gods huis, maar ik mag </w:t>
      </w:r>
      <w:r w:rsidR="000E33C0">
        <w:t>hier toch ook wel zeggen in het huis van Maria, de Troosteres der Bedroefden zoals ze hier genoemd wordt.</w:t>
      </w:r>
      <w:r w:rsidR="003C0480">
        <w:t xml:space="preserve"> Ja, het is vooral om haar dat we de tocht naar hier gemaakt hebben. Om bij haar te zijn, om tot haar te bidden. Wij mogen hier bidden om haar moederlijke bescherming, dat ze ons mag helpen om altijd en meer en meer verbonden te leven met haar Zoon Jezus. Bij Maria kunnen we terecht met onze vreugden en onze hoop, met onze zorgen en onze moeilijkheden. Niet voor niets noemt zij toch de Troosteres van de Bedroefden. </w:t>
      </w:r>
    </w:p>
    <w:p w:rsidR="003C0480" w:rsidRDefault="003C0480" w:rsidP="00CB4E2A">
      <w:pPr>
        <w:jc w:val="both"/>
        <w:rPr>
          <w:sz w:val="24"/>
          <w:szCs w:val="24"/>
        </w:rPr>
      </w:pPr>
      <w:r>
        <w:rPr>
          <w:sz w:val="24"/>
          <w:szCs w:val="24"/>
        </w:rPr>
        <w:t xml:space="preserve">Zijn we dat niet allemaal op tijd en stond: bedroefde mensen, beproefde mensen, mensen met zorgen, geconfronteerd met ziekte en tegenslag. En het kan iedereen overkomen. Sommige mensen gaan gezwind door het leven, zeker als we jong en nog krachtig zijn, anderen </w:t>
      </w:r>
      <w:r w:rsidR="00264F73">
        <w:rPr>
          <w:sz w:val="24"/>
          <w:szCs w:val="24"/>
        </w:rPr>
        <w:t xml:space="preserve">voelen het leven wegen, moeten het gevecht aangaan met hun ziek-zijn, heel dikwijls als we ouder worden, maar niet alleen dan. En ook al lacht het leven ons nog toe, er zijn zeker mensen in onze omgeving </w:t>
      </w:r>
      <w:r w:rsidR="0002772D">
        <w:rPr>
          <w:sz w:val="24"/>
          <w:szCs w:val="24"/>
        </w:rPr>
        <w:t xml:space="preserve">voor wie het leven zwaar om dragen is. </w:t>
      </w:r>
    </w:p>
    <w:p w:rsidR="00750EB4" w:rsidRDefault="0002772D" w:rsidP="00CB4E2A">
      <w:pPr>
        <w:shd w:val="clear" w:color="auto" w:fill="F5F5F5"/>
        <w:jc w:val="both"/>
        <w:textAlignment w:val="top"/>
        <w:rPr>
          <w:sz w:val="24"/>
          <w:szCs w:val="24"/>
        </w:rPr>
      </w:pPr>
      <w:r>
        <w:rPr>
          <w:sz w:val="24"/>
          <w:szCs w:val="24"/>
        </w:rPr>
        <w:t>Vandaag kunnen we met al wat ons bezighoudt bij Maria terecht. Als een moeder is zij toch bekomm</w:t>
      </w:r>
      <w:r w:rsidR="00BC2D79">
        <w:rPr>
          <w:sz w:val="24"/>
          <w:szCs w:val="24"/>
        </w:rPr>
        <w:t xml:space="preserve">erd om al haar mensenkinderen. </w:t>
      </w:r>
      <w:r w:rsidR="00F91BC9">
        <w:rPr>
          <w:sz w:val="24"/>
          <w:szCs w:val="24"/>
        </w:rPr>
        <w:t xml:space="preserve">Ik denk in het bijzonder aan </w:t>
      </w:r>
      <w:r w:rsidR="00750EB4">
        <w:rPr>
          <w:sz w:val="24"/>
          <w:szCs w:val="24"/>
        </w:rPr>
        <w:t xml:space="preserve">drie aspecten: een moeder helpt ons om te groeien, </w:t>
      </w:r>
      <w:r w:rsidR="003F2CB7">
        <w:rPr>
          <w:sz w:val="24"/>
          <w:szCs w:val="24"/>
        </w:rPr>
        <w:t xml:space="preserve">ze helpt ons </w:t>
      </w:r>
      <w:r w:rsidR="00750EB4">
        <w:rPr>
          <w:sz w:val="24"/>
          <w:szCs w:val="24"/>
        </w:rPr>
        <w:t xml:space="preserve">om het leven onder ogen te zien en </w:t>
      </w:r>
      <w:r w:rsidR="003F2CB7">
        <w:rPr>
          <w:sz w:val="24"/>
          <w:szCs w:val="24"/>
        </w:rPr>
        <w:t xml:space="preserve">ze helpt ons </w:t>
      </w:r>
      <w:r w:rsidR="00750EB4">
        <w:rPr>
          <w:sz w:val="24"/>
          <w:szCs w:val="24"/>
        </w:rPr>
        <w:t xml:space="preserve">om </w:t>
      </w:r>
      <w:r w:rsidR="003F2CB7">
        <w:rPr>
          <w:sz w:val="24"/>
          <w:szCs w:val="24"/>
        </w:rPr>
        <w:t>uiteindelijk vrije mensen</w:t>
      </w:r>
      <w:r w:rsidR="00750EB4">
        <w:rPr>
          <w:sz w:val="24"/>
          <w:szCs w:val="24"/>
        </w:rPr>
        <w:t xml:space="preserve"> te zijn. </w:t>
      </w:r>
    </w:p>
    <w:p w:rsidR="00205065" w:rsidRDefault="00750EB4" w:rsidP="00CB4E2A">
      <w:pPr>
        <w:pStyle w:val="Plattetekst2"/>
      </w:pPr>
      <w:r>
        <w:t xml:space="preserve">Ja, een moeder helpt haar kinderen om te groeien en ze wil dat ze goed opgroeien, niet om te berusten in een luilekker en bezitterig leventje. Een moeder zorgt ervoor dat haar kinderen sterker worden zodat ze in staat zijn om verantwoordelijkheid te nemen, dat ze zich engageren in het leven. In </w:t>
      </w:r>
      <w:r w:rsidR="00205065">
        <w:t xml:space="preserve">het Lucasevangelie lezen we na de toewijding van Jezus in de tempel: ‘Maria en Jozef keerden terug naar Galilea, naar hun woonplaats Nazaret. Het kind groeide op, werd sterk en was begiftigd met wijsheid; Gods genade rustte op Hem’ (Lc. 2, 40). En zo kon Jezus als een gelovig mens zijn weg gaan. Maria doet juist hetzelfde met ieder van ons: ze helpt ons groeien in menselijkheid en geloof, tot christenen die zich verantwoordelijk voelen. </w:t>
      </w:r>
    </w:p>
    <w:p w:rsidR="00CB4E2A" w:rsidRDefault="00CB4E2A" w:rsidP="00CB4E2A">
      <w:pPr>
        <w:pStyle w:val="Plattetekst2"/>
      </w:pPr>
      <w:r>
        <w:t>Een moeder denkt ook aan de gezondheid van haar kinderen en probeert hen zo op te voeden dat ze de moeilijkheden van het leven aankunnen. Een moeder voedt haar kinderen niet op door hen te leren hoe ze de problemen kunnen ontwijken, alsof het leven een autostrade is zonder obstakels. Neen, een moeder helpt haar kinderen om de problemen realistisch onder ogen te zien en ze aan te pakken. Denken we maar aan de parabel die Jezus vertelde over de barmhartige Samaritaan: Jezus stelt niet de priester of de leviet als voorbeeld van goed handelen, maar wel de Samaritaan die de situatie onder ogen ziet, er niet in een boog omheen loopt, maar die handelt en risico’s durft nemen</w:t>
      </w:r>
      <w:r w:rsidR="002A7150">
        <w:t>.</w:t>
      </w:r>
    </w:p>
    <w:p w:rsidR="002A7150" w:rsidRDefault="002A7150" w:rsidP="00CB4E2A">
      <w:pPr>
        <w:pStyle w:val="Plattetekst2"/>
      </w:pPr>
      <w:r>
        <w:lastRenderedPageBreak/>
        <w:t xml:space="preserve">Maria zelf heeft heel wat moeilijke momenten meegemaakt in haar leven: van bij de geboorte van Jezus, ‘toen er voor hen geen plaats was in de herberg’ (Lc. 2? 7), tot op de Calvarieberg (Joh. 19, 25). </w:t>
      </w:r>
    </w:p>
    <w:p w:rsidR="002A7150" w:rsidRDefault="002A7150" w:rsidP="00CB4E2A">
      <w:pPr>
        <w:pStyle w:val="Plattetekst2"/>
      </w:pPr>
      <w:r>
        <w:t xml:space="preserve">En als een goede moeder blijft ze ook ons nabij. Ondanks onze fouten, ondanks ons klein geloof, blijft zij in ons geloven en toont ze ons de weg van haar Zoon. Vanop zijn kruis zei Jezus: ‘Vrouw, ziedaar uw zoon’ en tot Johannes: ‘Ziedaar uw moeder’. Die leerling staat daar voor ons allemaal en Jezus geeft ieder van ons zijn moeder als onze moeder. Het is onder haar bescherming dat we mogen leven, dat we de moeilijkheden kunnen trotseren. Laten we dan ook geen angst hebben van het leven. We weten ons gesterkt door een moeder die van ons houdt en die ons altijd wil steunen. </w:t>
      </w:r>
    </w:p>
    <w:p w:rsidR="002A7150" w:rsidRDefault="002A7150" w:rsidP="00CB4E2A">
      <w:pPr>
        <w:pStyle w:val="Plattetekst2"/>
      </w:pPr>
      <w:r>
        <w:t>Een laatste aspect: een goede moeder helpt ook haar kinderen de goede beslissingen te nemen, en dat in alle vrijheid. Dat is niet gemakkelijk, ook niet voor een moeder. Maar wat betekent die vrijheid? Niet dat we zomaar ons goesting kunnen doen, niet dat we zomaar alles door deuren en vensters kunnen gooien wat we beu zijn</w:t>
      </w:r>
      <w:r w:rsidR="006F28D3">
        <w:t xml:space="preserve">. Neen, die vrijheid betekent dat we de goede keuzes maken voor ons leven. Daarvoor mogen we Maria aanspreken. Want het is niet gemakkelijk om de juiste definitieve keuzes te maken. Zijzelf heeft het gedaan: zij heeft ‘ja’ gezegd aan Gods plan met haar (Lc. 1, 38). </w:t>
      </w:r>
    </w:p>
    <w:p w:rsidR="006F28D3" w:rsidRDefault="006F28D3" w:rsidP="00CB4E2A">
      <w:pPr>
        <w:pStyle w:val="Plattetekst2"/>
      </w:pPr>
      <w:r>
        <w:t xml:space="preserve">Het is vandaag niet gemakkelijk om definitieve keuzes te maken. Heel wat gehuwden hebben twijfels, mensen hebben schrik om zich geroepen te weten tot het priesterschap of het religieuze leven. Het voorlopige blijft ons achtervolgen. Maar vrijheid is juist de moed hebben om een definitieve keuze te maken. Ik wil er hier samen met jullie voor bidden bij Maria dat christenen de moed hebben de juiste weg te gaan, niet gedwongen, maar in volle vrijheid en dat ze gelukkig zijn. </w:t>
      </w:r>
    </w:p>
    <w:p w:rsidR="00837BE6" w:rsidRDefault="006F28D3" w:rsidP="00CB4E2A">
      <w:pPr>
        <w:pStyle w:val="Plattetekst2"/>
      </w:pPr>
      <w:r>
        <w:t>Maria is onze moeder die ons helpt groeien, die ons het beste wenst voor ons leven, niet door de problemen uit de weg te gaan, maar door ze aan te pakken. En dat in alle vrijheid. Mag Maria ons beschermen als een echte moeder!</w:t>
      </w:r>
      <w:r w:rsidR="00837BE6">
        <w:t xml:space="preserve"> En mag ik nog één iets vragen: dat jullie ook voor mij willen bidden. Wil ieder van jullie voor mij vandaag drie ‘</w:t>
      </w:r>
      <w:proofErr w:type="spellStart"/>
      <w:r w:rsidR="00837BE6">
        <w:t>weesgegroeten</w:t>
      </w:r>
      <w:proofErr w:type="spellEnd"/>
      <w:r w:rsidR="00837BE6">
        <w:t xml:space="preserve">’ bidden. Want we hebben mekaars gebed nodig. Dan wens ik jullie allemaal nog een schone bedevaartdag. </w:t>
      </w:r>
    </w:p>
    <w:p w:rsidR="00837BE6" w:rsidRPr="00837BE6" w:rsidRDefault="00837BE6" w:rsidP="00837BE6">
      <w:pPr>
        <w:pStyle w:val="Plattetekst2"/>
        <w:jc w:val="left"/>
        <w:rPr>
          <w:i/>
        </w:rPr>
      </w:pPr>
      <w:r>
        <w:rPr>
          <w:i/>
        </w:rPr>
        <w:t>Jan Verheyen – Lier.</w:t>
      </w:r>
      <w:r>
        <w:rPr>
          <w:i/>
        </w:rPr>
        <w:br/>
        <w:t>Bedevaart Kevelaer – 27.5.2013</w:t>
      </w:r>
      <w:bookmarkStart w:id="0" w:name="_GoBack"/>
      <w:bookmarkEnd w:id="0"/>
    </w:p>
    <w:sectPr w:rsidR="00837BE6" w:rsidRPr="00837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0A"/>
    <w:rsid w:val="0002772D"/>
    <w:rsid w:val="000E33C0"/>
    <w:rsid w:val="00190F71"/>
    <w:rsid w:val="00205065"/>
    <w:rsid w:val="00264F73"/>
    <w:rsid w:val="002A7150"/>
    <w:rsid w:val="003C0480"/>
    <w:rsid w:val="003F2CB7"/>
    <w:rsid w:val="006F210A"/>
    <w:rsid w:val="006F28D3"/>
    <w:rsid w:val="00750EB4"/>
    <w:rsid w:val="00837BE6"/>
    <w:rsid w:val="00B71F9C"/>
    <w:rsid w:val="00BC2D79"/>
    <w:rsid w:val="00CB4E2A"/>
    <w:rsid w:val="00F91B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3C0480"/>
    <w:pPr>
      <w:jc w:val="both"/>
    </w:pPr>
    <w:rPr>
      <w:sz w:val="24"/>
      <w:szCs w:val="24"/>
    </w:rPr>
  </w:style>
  <w:style w:type="character" w:customStyle="1" w:styleId="PlattetekstChar">
    <w:name w:val="Platte tekst Char"/>
    <w:basedOn w:val="Standaardalinea-lettertype"/>
    <w:link w:val="Plattetekst"/>
    <w:uiPriority w:val="99"/>
    <w:rsid w:val="003C0480"/>
    <w:rPr>
      <w:sz w:val="24"/>
      <w:szCs w:val="24"/>
    </w:rPr>
  </w:style>
  <w:style w:type="character" w:customStyle="1" w:styleId="hps">
    <w:name w:val="hps"/>
    <w:basedOn w:val="Standaardalinea-lettertype"/>
    <w:rsid w:val="00F91BC9"/>
  </w:style>
  <w:style w:type="paragraph" w:styleId="Plattetekst2">
    <w:name w:val="Body Text 2"/>
    <w:basedOn w:val="Standaard"/>
    <w:link w:val="Plattetekst2Char"/>
    <w:uiPriority w:val="99"/>
    <w:unhideWhenUsed/>
    <w:rsid w:val="00205065"/>
    <w:pPr>
      <w:shd w:val="clear" w:color="auto" w:fill="F5F5F5"/>
      <w:jc w:val="both"/>
      <w:textAlignment w:val="top"/>
    </w:pPr>
    <w:rPr>
      <w:sz w:val="24"/>
      <w:szCs w:val="24"/>
    </w:rPr>
  </w:style>
  <w:style w:type="character" w:customStyle="1" w:styleId="Plattetekst2Char">
    <w:name w:val="Platte tekst 2 Char"/>
    <w:basedOn w:val="Standaardalinea-lettertype"/>
    <w:link w:val="Plattetekst2"/>
    <w:uiPriority w:val="99"/>
    <w:rsid w:val="00205065"/>
    <w:rPr>
      <w:sz w:val="24"/>
      <w:szCs w:val="24"/>
      <w:shd w:val="clear" w:color="auto" w:fill="F5F5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3C0480"/>
    <w:pPr>
      <w:jc w:val="both"/>
    </w:pPr>
    <w:rPr>
      <w:sz w:val="24"/>
      <w:szCs w:val="24"/>
    </w:rPr>
  </w:style>
  <w:style w:type="character" w:customStyle="1" w:styleId="PlattetekstChar">
    <w:name w:val="Platte tekst Char"/>
    <w:basedOn w:val="Standaardalinea-lettertype"/>
    <w:link w:val="Plattetekst"/>
    <w:uiPriority w:val="99"/>
    <w:rsid w:val="003C0480"/>
    <w:rPr>
      <w:sz w:val="24"/>
      <w:szCs w:val="24"/>
    </w:rPr>
  </w:style>
  <w:style w:type="character" w:customStyle="1" w:styleId="hps">
    <w:name w:val="hps"/>
    <w:basedOn w:val="Standaardalinea-lettertype"/>
    <w:rsid w:val="00F91BC9"/>
  </w:style>
  <w:style w:type="paragraph" w:styleId="Plattetekst2">
    <w:name w:val="Body Text 2"/>
    <w:basedOn w:val="Standaard"/>
    <w:link w:val="Plattetekst2Char"/>
    <w:uiPriority w:val="99"/>
    <w:unhideWhenUsed/>
    <w:rsid w:val="00205065"/>
    <w:pPr>
      <w:shd w:val="clear" w:color="auto" w:fill="F5F5F5"/>
      <w:jc w:val="both"/>
      <w:textAlignment w:val="top"/>
    </w:pPr>
    <w:rPr>
      <w:sz w:val="24"/>
      <w:szCs w:val="24"/>
    </w:rPr>
  </w:style>
  <w:style w:type="character" w:customStyle="1" w:styleId="Plattetekst2Char">
    <w:name w:val="Platte tekst 2 Char"/>
    <w:basedOn w:val="Standaardalinea-lettertype"/>
    <w:link w:val="Plattetekst2"/>
    <w:uiPriority w:val="99"/>
    <w:rsid w:val="00205065"/>
    <w:rPr>
      <w:sz w:val="24"/>
      <w:szCs w:val="24"/>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0796">
      <w:bodyDiv w:val="1"/>
      <w:marLeft w:val="0"/>
      <w:marRight w:val="0"/>
      <w:marTop w:val="0"/>
      <w:marBottom w:val="0"/>
      <w:divBdr>
        <w:top w:val="none" w:sz="0" w:space="0" w:color="auto"/>
        <w:left w:val="none" w:sz="0" w:space="0" w:color="auto"/>
        <w:bottom w:val="none" w:sz="0" w:space="0" w:color="auto"/>
        <w:right w:val="none" w:sz="0" w:space="0" w:color="auto"/>
      </w:divBdr>
      <w:divsChild>
        <w:div w:id="1740975341">
          <w:marLeft w:val="0"/>
          <w:marRight w:val="0"/>
          <w:marTop w:val="0"/>
          <w:marBottom w:val="0"/>
          <w:divBdr>
            <w:top w:val="none" w:sz="0" w:space="0" w:color="auto"/>
            <w:left w:val="none" w:sz="0" w:space="0" w:color="auto"/>
            <w:bottom w:val="none" w:sz="0" w:space="0" w:color="auto"/>
            <w:right w:val="none" w:sz="0" w:space="0" w:color="auto"/>
          </w:divBdr>
          <w:divsChild>
            <w:div w:id="1629775251">
              <w:marLeft w:val="0"/>
              <w:marRight w:val="0"/>
              <w:marTop w:val="0"/>
              <w:marBottom w:val="0"/>
              <w:divBdr>
                <w:top w:val="none" w:sz="0" w:space="0" w:color="auto"/>
                <w:left w:val="none" w:sz="0" w:space="0" w:color="auto"/>
                <w:bottom w:val="none" w:sz="0" w:space="0" w:color="auto"/>
                <w:right w:val="none" w:sz="0" w:space="0" w:color="auto"/>
              </w:divBdr>
              <w:divsChild>
                <w:div w:id="1253054441">
                  <w:marLeft w:val="0"/>
                  <w:marRight w:val="0"/>
                  <w:marTop w:val="0"/>
                  <w:marBottom w:val="0"/>
                  <w:divBdr>
                    <w:top w:val="none" w:sz="0" w:space="0" w:color="auto"/>
                    <w:left w:val="none" w:sz="0" w:space="0" w:color="auto"/>
                    <w:bottom w:val="none" w:sz="0" w:space="0" w:color="auto"/>
                    <w:right w:val="none" w:sz="0" w:space="0" w:color="auto"/>
                  </w:divBdr>
                  <w:divsChild>
                    <w:div w:id="146289402">
                      <w:marLeft w:val="0"/>
                      <w:marRight w:val="0"/>
                      <w:marTop w:val="0"/>
                      <w:marBottom w:val="0"/>
                      <w:divBdr>
                        <w:top w:val="none" w:sz="0" w:space="0" w:color="auto"/>
                        <w:left w:val="none" w:sz="0" w:space="0" w:color="auto"/>
                        <w:bottom w:val="none" w:sz="0" w:space="0" w:color="auto"/>
                        <w:right w:val="none" w:sz="0" w:space="0" w:color="auto"/>
                      </w:divBdr>
                      <w:divsChild>
                        <w:div w:id="545601036">
                          <w:marLeft w:val="0"/>
                          <w:marRight w:val="0"/>
                          <w:marTop w:val="0"/>
                          <w:marBottom w:val="0"/>
                          <w:divBdr>
                            <w:top w:val="none" w:sz="0" w:space="0" w:color="auto"/>
                            <w:left w:val="none" w:sz="0" w:space="0" w:color="auto"/>
                            <w:bottom w:val="none" w:sz="0" w:space="0" w:color="auto"/>
                            <w:right w:val="none" w:sz="0" w:space="0" w:color="auto"/>
                          </w:divBdr>
                          <w:divsChild>
                            <w:div w:id="1368723408">
                              <w:marLeft w:val="0"/>
                              <w:marRight w:val="0"/>
                              <w:marTop w:val="0"/>
                              <w:marBottom w:val="0"/>
                              <w:divBdr>
                                <w:top w:val="none" w:sz="0" w:space="0" w:color="auto"/>
                                <w:left w:val="none" w:sz="0" w:space="0" w:color="auto"/>
                                <w:bottom w:val="none" w:sz="0" w:space="0" w:color="auto"/>
                                <w:right w:val="none" w:sz="0" w:space="0" w:color="auto"/>
                              </w:divBdr>
                              <w:divsChild>
                                <w:div w:id="592904441">
                                  <w:marLeft w:val="0"/>
                                  <w:marRight w:val="0"/>
                                  <w:marTop w:val="0"/>
                                  <w:marBottom w:val="0"/>
                                  <w:divBdr>
                                    <w:top w:val="none" w:sz="0" w:space="0" w:color="auto"/>
                                    <w:left w:val="none" w:sz="0" w:space="0" w:color="auto"/>
                                    <w:bottom w:val="none" w:sz="0" w:space="0" w:color="auto"/>
                                    <w:right w:val="none" w:sz="0" w:space="0" w:color="auto"/>
                                  </w:divBdr>
                                  <w:divsChild>
                                    <w:div w:id="666205874">
                                      <w:marLeft w:val="0"/>
                                      <w:marRight w:val="0"/>
                                      <w:marTop w:val="0"/>
                                      <w:marBottom w:val="0"/>
                                      <w:divBdr>
                                        <w:top w:val="none" w:sz="0" w:space="0" w:color="auto"/>
                                        <w:left w:val="none" w:sz="0" w:space="0" w:color="auto"/>
                                        <w:bottom w:val="none" w:sz="0" w:space="0" w:color="auto"/>
                                        <w:right w:val="none" w:sz="0" w:space="0" w:color="auto"/>
                                      </w:divBdr>
                                      <w:divsChild>
                                        <w:div w:id="1089883179">
                                          <w:marLeft w:val="0"/>
                                          <w:marRight w:val="0"/>
                                          <w:marTop w:val="0"/>
                                          <w:marBottom w:val="0"/>
                                          <w:divBdr>
                                            <w:top w:val="none" w:sz="0" w:space="0" w:color="auto"/>
                                            <w:left w:val="none" w:sz="0" w:space="0" w:color="auto"/>
                                            <w:bottom w:val="none" w:sz="0" w:space="0" w:color="auto"/>
                                            <w:right w:val="none" w:sz="0" w:space="0" w:color="auto"/>
                                          </w:divBdr>
                                          <w:divsChild>
                                            <w:div w:id="1448156430">
                                              <w:marLeft w:val="0"/>
                                              <w:marRight w:val="0"/>
                                              <w:marTop w:val="0"/>
                                              <w:marBottom w:val="0"/>
                                              <w:divBdr>
                                                <w:top w:val="single" w:sz="6" w:space="0" w:color="F5F5F5"/>
                                                <w:left w:val="single" w:sz="6" w:space="0" w:color="F5F5F5"/>
                                                <w:bottom w:val="single" w:sz="6" w:space="0" w:color="F5F5F5"/>
                                                <w:right w:val="single" w:sz="6" w:space="0" w:color="F5F5F5"/>
                                              </w:divBdr>
                                              <w:divsChild>
                                                <w:div w:id="943876289">
                                                  <w:marLeft w:val="0"/>
                                                  <w:marRight w:val="0"/>
                                                  <w:marTop w:val="0"/>
                                                  <w:marBottom w:val="0"/>
                                                  <w:divBdr>
                                                    <w:top w:val="none" w:sz="0" w:space="0" w:color="auto"/>
                                                    <w:left w:val="none" w:sz="0" w:space="0" w:color="auto"/>
                                                    <w:bottom w:val="none" w:sz="0" w:space="0" w:color="auto"/>
                                                    <w:right w:val="none" w:sz="0" w:space="0" w:color="auto"/>
                                                  </w:divBdr>
                                                  <w:divsChild>
                                                    <w:div w:id="19562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2013-05-27T21:28:00Z</dcterms:created>
  <dcterms:modified xsi:type="dcterms:W3CDTF">2013-05-27T21:28:00Z</dcterms:modified>
</cp:coreProperties>
</file>