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783" w:rsidRDefault="000A1783" w:rsidP="000A1783">
      <w:pPr>
        <w:pStyle w:val="Kop3"/>
        <w:rPr>
          <w:i/>
        </w:rPr>
      </w:pPr>
      <w:bookmarkStart w:id="0" w:name="_GoBack"/>
      <w:bookmarkEnd w:id="0"/>
      <w:r>
        <w:t>Homilie – Witte Donderdag                                                                                     02.04.2015</w:t>
      </w:r>
    </w:p>
    <w:p w:rsidR="000A1783" w:rsidRPr="000A1783" w:rsidRDefault="000A1783" w:rsidP="000A1783">
      <w:pPr>
        <w:spacing w:after="0" w:line="240" w:lineRule="auto"/>
        <w:jc w:val="both"/>
        <w:rPr>
          <w:rFonts w:ascii="Times New Roman" w:hAnsi="Times New Roman" w:cs="Times New Roman"/>
          <w:i/>
          <w:sz w:val="24"/>
          <w:szCs w:val="24"/>
          <w:lang w:eastAsia="nl-BE"/>
        </w:rPr>
      </w:pPr>
      <w:r w:rsidRPr="000A1783">
        <w:rPr>
          <w:rFonts w:ascii="Times New Roman" w:hAnsi="Times New Roman" w:cs="Times New Roman"/>
          <w:i/>
          <w:sz w:val="24"/>
          <w:szCs w:val="24"/>
          <w:lang w:eastAsia="nl-BE"/>
        </w:rPr>
        <w:t>Exodus 12, 1-8.11-14 / Psalm 116, 12-13.15-16bc.17-18 / 1 Korintiërs 11, 23-26 / Johannes 13, 1-15</w:t>
      </w:r>
    </w:p>
    <w:p w:rsidR="000A1783" w:rsidRPr="000A1783" w:rsidRDefault="000A1783" w:rsidP="000A1783">
      <w:pPr>
        <w:spacing w:after="0" w:line="240" w:lineRule="auto"/>
        <w:rPr>
          <w:rFonts w:ascii="Times New Roman" w:hAnsi="Times New Roman" w:cs="Times New Roman"/>
          <w:sz w:val="24"/>
          <w:szCs w:val="24"/>
          <w:lang w:eastAsia="nl-BE"/>
        </w:rPr>
      </w:pPr>
    </w:p>
    <w:p w:rsidR="000A1783" w:rsidRPr="00922199" w:rsidRDefault="000A1783" w:rsidP="000A1783">
      <w:pPr>
        <w:spacing w:after="0" w:line="240" w:lineRule="auto"/>
        <w:jc w:val="both"/>
        <w:rPr>
          <w:rFonts w:ascii="Times New Roman" w:eastAsia="Times New Roman" w:hAnsi="Times New Roman" w:cs="Times New Roman"/>
          <w:color w:val="333333"/>
          <w:sz w:val="24"/>
          <w:szCs w:val="24"/>
          <w:lang w:eastAsia="nl-BE"/>
        </w:rPr>
      </w:pPr>
      <w:r w:rsidRPr="00922199">
        <w:rPr>
          <w:rFonts w:ascii="Times New Roman" w:eastAsia="Times New Roman" w:hAnsi="Times New Roman" w:cs="Times New Roman"/>
          <w:color w:val="333333"/>
          <w:sz w:val="24"/>
          <w:szCs w:val="24"/>
          <w:lang w:eastAsia="nl-BE"/>
        </w:rPr>
        <w:t xml:space="preserve">Jezus wist dat zijn uur gekomen was. Tijd om van deze wereld over te gaan naar de wereld van zijn Vader. Hij wist dat. Zijn leerlingen wisten het niet. Aan het begin van de maaltijd moet ook Jezus </w:t>
      </w:r>
      <w:r>
        <w:rPr>
          <w:rFonts w:ascii="Times New Roman" w:eastAsia="Times New Roman" w:hAnsi="Times New Roman" w:cs="Times New Roman"/>
          <w:color w:val="333333"/>
          <w:sz w:val="24"/>
          <w:szCs w:val="24"/>
          <w:lang w:eastAsia="nl-BE"/>
        </w:rPr>
        <w:t>niet zozeer gedacht hebben aan he</w:t>
      </w:r>
      <w:r w:rsidRPr="00922199">
        <w:rPr>
          <w:rFonts w:ascii="Times New Roman" w:eastAsia="Times New Roman" w:hAnsi="Times New Roman" w:cs="Times New Roman"/>
          <w:color w:val="333333"/>
          <w:sz w:val="24"/>
          <w:szCs w:val="24"/>
          <w:lang w:eastAsia="nl-BE"/>
        </w:rPr>
        <w:t>t einde. Er zijn zoveel dingen waar je aan moet denken als je een etentje organiseert: de uitnodigingen, hoe je de gasten over de tafel gaat verdelen, de drank, het eten, en al die conversatie. Maar dan, als het feest goed op gang is, en het einde dichterbij komt, dan valt de conversatie stil. He</w:t>
      </w:r>
      <w:r>
        <w:rPr>
          <w:rFonts w:ascii="Times New Roman" w:eastAsia="Times New Roman" w:hAnsi="Times New Roman" w:cs="Times New Roman"/>
          <w:color w:val="333333"/>
          <w:sz w:val="24"/>
          <w:szCs w:val="24"/>
          <w:lang w:eastAsia="nl-BE"/>
        </w:rPr>
        <w:t>t ogenblik waar iedereen vanaf he</w:t>
      </w:r>
      <w:r w:rsidRPr="00922199">
        <w:rPr>
          <w:rFonts w:ascii="Times New Roman" w:eastAsia="Times New Roman" w:hAnsi="Times New Roman" w:cs="Times New Roman"/>
          <w:color w:val="333333"/>
          <w:sz w:val="24"/>
          <w:szCs w:val="24"/>
          <w:lang w:eastAsia="nl-BE"/>
        </w:rPr>
        <w:t>t begin eigenlijk bang voor was. Jezus zelf ook. Hij wist - een kind had het kunnen weten! - dat Hij verraden zou worden, g</w:t>
      </w:r>
      <w:r>
        <w:rPr>
          <w:rFonts w:ascii="Times New Roman" w:eastAsia="Times New Roman" w:hAnsi="Times New Roman" w:cs="Times New Roman"/>
          <w:color w:val="333333"/>
          <w:sz w:val="24"/>
          <w:szCs w:val="24"/>
          <w:lang w:eastAsia="nl-BE"/>
        </w:rPr>
        <w:t xml:space="preserve">earresteerd, gemarteld en uiteindelijk gedood. </w:t>
      </w:r>
    </w:p>
    <w:p w:rsidR="000A1783" w:rsidRPr="006814DC" w:rsidRDefault="000A1783" w:rsidP="000A1783">
      <w:pPr>
        <w:spacing w:after="0" w:line="240" w:lineRule="auto"/>
        <w:jc w:val="both"/>
        <w:rPr>
          <w:rFonts w:ascii="Times New Roman" w:eastAsia="Times New Roman" w:hAnsi="Times New Roman" w:cs="Times New Roman"/>
          <w:color w:val="333333"/>
          <w:sz w:val="16"/>
          <w:szCs w:val="16"/>
          <w:lang w:eastAsia="nl-BE"/>
        </w:rPr>
      </w:pPr>
    </w:p>
    <w:p w:rsidR="000A1783" w:rsidRPr="00922199" w:rsidRDefault="000A1783" w:rsidP="000A1783">
      <w:pPr>
        <w:spacing w:after="0" w:line="240" w:lineRule="auto"/>
        <w:jc w:val="both"/>
        <w:rPr>
          <w:rFonts w:ascii="Times New Roman" w:eastAsia="Times New Roman" w:hAnsi="Times New Roman" w:cs="Times New Roman"/>
          <w:color w:val="333333"/>
          <w:sz w:val="24"/>
          <w:szCs w:val="24"/>
          <w:lang w:eastAsia="nl-BE"/>
        </w:rPr>
      </w:pPr>
      <w:r w:rsidRPr="00922199">
        <w:rPr>
          <w:rFonts w:ascii="Times New Roman" w:eastAsia="Times New Roman" w:hAnsi="Times New Roman" w:cs="Times New Roman"/>
          <w:color w:val="333333"/>
          <w:sz w:val="24"/>
          <w:szCs w:val="24"/>
          <w:lang w:eastAsia="nl-BE"/>
        </w:rPr>
        <w:t>Dit alles wetend - zo schrijft Johannes - staat Hi</w:t>
      </w:r>
      <w:r>
        <w:rPr>
          <w:rFonts w:ascii="Times New Roman" w:eastAsia="Times New Roman" w:hAnsi="Times New Roman" w:cs="Times New Roman"/>
          <w:color w:val="333333"/>
          <w:sz w:val="24"/>
          <w:szCs w:val="24"/>
          <w:lang w:eastAsia="nl-BE"/>
        </w:rPr>
        <w:t>j van tafel op. De gesprekken vallen</w:t>
      </w:r>
      <w:r w:rsidRPr="00922199">
        <w:rPr>
          <w:rFonts w:ascii="Times New Roman" w:eastAsia="Times New Roman" w:hAnsi="Times New Roman" w:cs="Times New Roman"/>
          <w:color w:val="333333"/>
          <w:sz w:val="24"/>
          <w:szCs w:val="24"/>
          <w:lang w:eastAsia="nl-BE"/>
        </w:rPr>
        <w:t xml:space="preserve"> stil. Ze hebben het gevoel dat er iets gaat gebeuren. Ze hadden dat gevoel trouwens de hele avond al. Judas had hen in het donker verlaten. Waar was die heen? Wat ging hij doen? Wat gebeurde er allemaal? Er was sprake geweest van verraad. Was dit dan de laatste keer dat ze </w:t>
      </w:r>
      <w:r>
        <w:rPr>
          <w:rFonts w:ascii="Times New Roman" w:eastAsia="Times New Roman" w:hAnsi="Times New Roman" w:cs="Times New Roman"/>
          <w:color w:val="333333"/>
          <w:sz w:val="24"/>
          <w:szCs w:val="24"/>
          <w:lang w:eastAsia="nl-BE"/>
        </w:rPr>
        <w:t>bij elkaar waren? Waarom sprak H</w:t>
      </w:r>
      <w:r w:rsidRPr="00922199">
        <w:rPr>
          <w:rFonts w:ascii="Times New Roman" w:eastAsia="Times New Roman" w:hAnsi="Times New Roman" w:cs="Times New Roman"/>
          <w:color w:val="333333"/>
          <w:sz w:val="24"/>
          <w:szCs w:val="24"/>
          <w:lang w:eastAsia="nl-BE"/>
        </w:rPr>
        <w:t>ij van een beker die Hij niet meer zou drinken, voordat alles voltrokken zou zijn?</w:t>
      </w:r>
    </w:p>
    <w:p w:rsidR="000A1783" w:rsidRPr="006814DC" w:rsidRDefault="000A1783" w:rsidP="000A1783">
      <w:pPr>
        <w:spacing w:after="0" w:line="240" w:lineRule="auto"/>
        <w:jc w:val="both"/>
        <w:rPr>
          <w:rFonts w:ascii="Times New Roman" w:eastAsia="Times New Roman" w:hAnsi="Times New Roman" w:cs="Times New Roman"/>
          <w:color w:val="333333"/>
          <w:sz w:val="16"/>
          <w:szCs w:val="16"/>
          <w:lang w:eastAsia="nl-BE"/>
        </w:rPr>
      </w:pPr>
    </w:p>
    <w:p w:rsidR="000A1783" w:rsidRPr="00922199" w:rsidRDefault="000A1783" w:rsidP="000A1783">
      <w:pPr>
        <w:pStyle w:val="Plattetekst2"/>
      </w:pPr>
      <w:r w:rsidRPr="00922199">
        <w:t xml:space="preserve">Die </w:t>
      </w:r>
      <w:r>
        <w:t>laatste woorden zijn heilige woorden. Ze klinken als een testament.</w:t>
      </w:r>
      <w:r w:rsidRPr="00922199">
        <w:t xml:space="preserve"> Zou Jezus om een stuk perkament vragen en daar de consecratiewoorden o</w:t>
      </w:r>
      <w:r>
        <w:t>pschrijven? Neen,</w:t>
      </w:r>
      <w:r w:rsidRPr="00922199">
        <w:t xml:space="preserve"> Jezus legt zijn bovenkleed af. Een kleed draag je om er netjes en voornaam uit te zien. Een kleed is een teken van waardigheid. Dat legt Jezus af. Hij doet afstand van zijn waardighei</w:t>
      </w:r>
      <w:r>
        <w:t xml:space="preserve">d. Hij heeft zichzelf </w:t>
      </w:r>
      <w:proofErr w:type="spellStart"/>
      <w:r>
        <w:t>ontledigd</w:t>
      </w:r>
      <w:proofErr w:type="spellEnd"/>
      <w:r w:rsidRPr="00922199">
        <w:t xml:space="preserve"> en is niet meer dan een dienstknecht, het aanzien </w:t>
      </w:r>
      <w:r>
        <w:t>niet waard. Zo zag Jezus er uit</w:t>
      </w:r>
      <w:r w:rsidRPr="00922199">
        <w:t xml:space="preserve"> toen Hij de voeten van zijn leerlingen ging was</w:t>
      </w:r>
      <w:r>
        <w:t>sen.</w:t>
      </w:r>
      <w:r w:rsidRPr="00922199">
        <w:t xml:space="preserve"> Petrus zag dat en protesteert! Jezus gaf een voorbeeld, hoe wij mensen elkaar van dienst moeten zijn. De leerling staat niet boven de meester, en de meester gedraagt zich als een dienaar.</w:t>
      </w:r>
    </w:p>
    <w:p w:rsidR="000A1783" w:rsidRPr="006814DC" w:rsidRDefault="000A1783" w:rsidP="000A1783">
      <w:pPr>
        <w:spacing w:after="0" w:line="240" w:lineRule="auto"/>
        <w:jc w:val="both"/>
        <w:rPr>
          <w:rFonts w:ascii="Times New Roman" w:eastAsia="Times New Roman" w:hAnsi="Times New Roman" w:cs="Times New Roman"/>
          <w:color w:val="333333"/>
          <w:sz w:val="16"/>
          <w:szCs w:val="16"/>
          <w:lang w:eastAsia="nl-BE"/>
        </w:rPr>
      </w:pPr>
    </w:p>
    <w:p w:rsidR="000A1783" w:rsidRPr="00922199" w:rsidRDefault="000A1783" w:rsidP="000A1783">
      <w:pPr>
        <w:spacing w:after="0" w:line="240" w:lineRule="auto"/>
        <w:jc w:val="both"/>
        <w:rPr>
          <w:rFonts w:ascii="Times New Roman" w:eastAsia="Times New Roman" w:hAnsi="Times New Roman" w:cs="Times New Roman"/>
          <w:color w:val="333333"/>
          <w:sz w:val="24"/>
          <w:szCs w:val="24"/>
          <w:lang w:eastAsia="nl-BE"/>
        </w:rPr>
      </w:pPr>
      <w:r w:rsidRPr="00922199">
        <w:rPr>
          <w:rFonts w:ascii="Times New Roman" w:eastAsia="Times New Roman" w:hAnsi="Times New Roman" w:cs="Times New Roman"/>
          <w:color w:val="333333"/>
          <w:sz w:val="24"/>
          <w:szCs w:val="24"/>
          <w:lang w:eastAsia="nl-BE"/>
        </w:rPr>
        <w:t xml:space="preserve">Als je uit liefde de voeten van iemand wast, dan concentreer je je niet langer op jezelf. Je richt je op degene van wie je de voeten wast. </w:t>
      </w:r>
      <w:r w:rsidRPr="00C60E14">
        <w:rPr>
          <w:rFonts w:ascii="Times New Roman" w:eastAsia="Times New Roman" w:hAnsi="Times New Roman" w:cs="Times New Roman"/>
          <w:i/>
          <w:color w:val="333333"/>
          <w:sz w:val="24"/>
          <w:szCs w:val="24"/>
          <w:lang w:eastAsia="nl-BE"/>
        </w:rPr>
        <w:t>‘Begrijpen jullie wat Ik gedaan heb?’</w:t>
      </w:r>
      <w:r w:rsidRPr="00922199">
        <w:rPr>
          <w:rFonts w:ascii="Times New Roman" w:eastAsia="Times New Roman" w:hAnsi="Times New Roman" w:cs="Times New Roman"/>
          <w:color w:val="333333"/>
          <w:sz w:val="24"/>
          <w:szCs w:val="24"/>
          <w:lang w:eastAsia="nl-BE"/>
        </w:rPr>
        <w:t xml:space="preserve">, zegt Jezus. </w:t>
      </w:r>
      <w:r w:rsidRPr="00C60E14">
        <w:rPr>
          <w:rFonts w:ascii="Times New Roman" w:eastAsia="Times New Roman" w:hAnsi="Times New Roman" w:cs="Times New Roman"/>
          <w:i/>
          <w:color w:val="333333"/>
          <w:sz w:val="24"/>
          <w:szCs w:val="24"/>
          <w:lang w:eastAsia="nl-BE"/>
        </w:rPr>
        <w:t>‘Jullie noemen mij Leraar en Heer, en terecht, want dat ben Ik. Maar als Ik, de Heer en Leraar, jullie de voeten was dan geef ik jullie een voorbeeld.’</w:t>
      </w:r>
      <w:r w:rsidRPr="00922199">
        <w:rPr>
          <w:rFonts w:ascii="Times New Roman" w:eastAsia="Times New Roman" w:hAnsi="Times New Roman" w:cs="Times New Roman"/>
          <w:color w:val="333333"/>
          <w:sz w:val="24"/>
          <w:szCs w:val="24"/>
          <w:lang w:eastAsia="nl-BE"/>
        </w:rPr>
        <w:t xml:space="preserve"> Waarom vertelt Johannes ons dit verhaal? Waarom geen woord over het breken van het brood en het drinken van de wijn? Dat vinden we wél terug in de tweede lezing van vanavond, uit de eerste brief van Paulus aan de Korintiërs. Het is het oudste Bijbelverhaal dat weergeeft hoe Jezus zichzelf, zijn lichaam, aan ons geeft als gebroken brood, en zijn bloed als een beker uitgeg</w:t>
      </w:r>
      <w:r>
        <w:rPr>
          <w:rFonts w:ascii="Times New Roman" w:eastAsia="Times New Roman" w:hAnsi="Times New Roman" w:cs="Times New Roman"/>
          <w:color w:val="333333"/>
          <w:sz w:val="24"/>
          <w:szCs w:val="24"/>
          <w:lang w:eastAsia="nl-BE"/>
        </w:rPr>
        <w:t>oten wijn. Tekenen waarin wij</w:t>
      </w:r>
      <w:r w:rsidRPr="00922199">
        <w:rPr>
          <w:rFonts w:ascii="Times New Roman" w:eastAsia="Times New Roman" w:hAnsi="Times New Roman" w:cs="Times New Roman"/>
          <w:color w:val="333333"/>
          <w:sz w:val="24"/>
          <w:szCs w:val="24"/>
          <w:lang w:eastAsia="nl-BE"/>
        </w:rPr>
        <w:t xml:space="preserve"> Zijn wederkomst verkondigen.</w:t>
      </w:r>
    </w:p>
    <w:p w:rsidR="000A1783" w:rsidRPr="006814DC" w:rsidRDefault="000A1783" w:rsidP="000A1783">
      <w:pPr>
        <w:spacing w:after="0" w:line="240" w:lineRule="auto"/>
        <w:jc w:val="both"/>
        <w:rPr>
          <w:rFonts w:ascii="Times New Roman" w:eastAsia="Times New Roman" w:hAnsi="Times New Roman" w:cs="Times New Roman"/>
          <w:color w:val="333333"/>
          <w:sz w:val="16"/>
          <w:szCs w:val="16"/>
          <w:lang w:eastAsia="nl-BE"/>
        </w:rPr>
      </w:pPr>
    </w:p>
    <w:p w:rsidR="000A1783" w:rsidRPr="00922199" w:rsidRDefault="000A1783" w:rsidP="000A1783">
      <w:pPr>
        <w:spacing w:after="0" w:line="240" w:lineRule="auto"/>
        <w:jc w:val="both"/>
        <w:rPr>
          <w:rFonts w:ascii="Times New Roman" w:eastAsia="Times New Roman" w:hAnsi="Times New Roman" w:cs="Times New Roman"/>
          <w:color w:val="333333"/>
          <w:sz w:val="24"/>
          <w:szCs w:val="24"/>
          <w:lang w:eastAsia="nl-BE"/>
        </w:rPr>
      </w:pPr>
      <w:r w:rsidRPr="00922199">
        <w:rPr>
          <w:rFonts w:ascii="Times New Roman" w:eastAsia="Times New Roman" w:hAnsi="Times New Roman" w:cs="Times New Roman"/>
          <w:color w:val="333333"/>
          <w:sz w:val="24"/>
          <w:szCs w:val="24"/>
          <w:lang w:eastAsia="nl-BE"/>
        </w:rPr>
        <w:t>Niets van dit alles in het evangelie van vanavond. Daar staat de voetwassing centraal. Meende Johannes dat dit gebaar een beter symbool was voor ons dan het breken van het brood? Duidelijk is dat Jezus niet alleen de voeten van zijn vrienden wast, maar vooral ook hun oren. Hij wast vanavond de voeten en de oren van ons a</w:t>
      </w:r>
      <w:r>
        <w:rPr>
          <w:rFonts w:ascii="Times New Roman" w:eastAsia="Times New Roman" w:hAnsi="Times New Roman" w:cs="Times New Roman"/>
          <w:color w:val="333333"/>
          <w:sz w:val="24"/>
          <w:szCs w:val="24"/>
          <w:lang w:eastAsia="nl-BE"/>
        </w:rPr>
        <w:t>llemaal.</w:t>
      </w:r>
      <w:r w:rsidRPr="00922199">
        <w:rPr>
          <w:rFonts w:ascii="Times New Roman" w:eastAsia="Times New Roman" w:hAnsi="Times New Roman" w:cs="Times New Roman"/>
          <w:color w:val="333333"/>
          <w:sz w:val="24"/>
          <w:szCs w:val="24"/>
          <w:lang w:eastAsia="nl-BE"/>
        </w:rPr>
        <w:t xml:space="preserve"> Hij waste en waste. Het was zijn bedoeling er nooit mee op te houden, want Hij zei: </w:t>
      </w:r>
      <w:r w:rsidRPr="00C60E14">
        <w:rPr>
          <w:rFonts w:ascii="Times New Roman" w:eastAsia="Times New Roman" w:hAnsi="Times New Roman" w:cs="Times New Roman"/>
          <w:i/>
          <w:color w:val="333333"/>
          <w:sz w:val="24"/>
          <w:szCs w:val="24"/>
          <w:lang w:eastAsia="nl-BE"/>
        </w:rPr>
        <w:t xml:space="preserve">‘Begrijp je wat Ik aan het doen ben? Ik gaf jullie een voorbeeld van hoe jullie onderling te werk moeten gaan. Wast elkaar de voeten, en dan breek je samen het brood, en drink je de wijn met elkaar over de hele wereld, totdat jullie zelf het Koninkrijk ingewassen, </w:t>
      </w:r>
      <w:proofErr w:type="spellStart"/>
      <w:r w:rsidRPr="00C60E14">
        <w:rPr>
          <w:rFonts w:ascii="Times New Roman" w:eastAsia="Times New Roman" w:hAnsi="Times New Roman" w:cs="Times New Roman"/>
          <w:i/>
          <w:color w:val="333333"/>
          <w:sz w:val="24"/>
          <w:szCs w:val="24"/>
          <w:lang w:eastAsia="nl-BE"/>
        </w:rPr>
        <w:t>ingegeten</w:t>
      </w:r>
      <w:proofErr w:type="spellEnd"/>
      <w:r w:rsidRPr="00C60E14">
        <w:rPr>
          <w:rFonts w:ascii="Times New Roman" w:eastAsia="Times New Roman" w:hAnsi="Times New Roman" w:cs="Times New Roman"/>
          <w:i/>
          <w:color w:val="333333"/>
          <w:sz w:val="24"/>
          <w:szCs w:val="24"/>
          <w:lang w:eastAsia="nl-BE"/>
        </w:rPr>
        <w:t xml:space="preserve"> en ingedronken hebben</w:t>
      </w:r>
      <w:r>
        <w:rPr>
          <w:rFonts w:ascii="Times New Roman" w:eastAsia="Times New Roman" w:hAnsi="Times New Roman" w:cs="Times New Roman"/>
          <w:i/>
          <w:color w:val="333333"/>
          <w:sz w:val="24"/>
          <w:szCs w:val="24"/>
          <w:lang w:eastAsia="nl-BE"/>
        </w:rPr>
        <w:t>.</w:t>
      </w:r>
      <w:r w:rsidRPr="00C60E14">
        <w:rPr>
          <w:rFonts w:ascii="Times New Roman" w:eastAsia="Times New Roman" w:hAnsi="Times New Roman" w:cs="Times New Roman"/>
          <w:i/>
          <w:color w:val="333333"/>
          <w:sz w:val="24"/>
          <w:szCs w:val="24"/>
          <w:lang w:eastAsia="nl-BE"/>
        </w:rPr>
        <w:t>’</w:t>
      </w:r>
    </w:p>
    <w:p w:rsidR="000A1783" w:rsidRPr="006814DC" w:rsidRDefault="000A1783" w:rsidP="000A1783">
      <w:pPr>
        <w:spacing w:after="0" w:line="240" w:lineRule="auto"/>
        <w:jc w:val="both"/>
        <w:rPr>
          <w:rFonts w:ascii="Times New Roman" w:eastAsia="Times New Roman" w:hAnsi="Times New Roman" w:cs="Times New Roman"/>
          <w:color w:val="333333"/>
          <w:sz w:val="16"/>
          <w:szCs w:val="16"/>
          <w:lang w:eastAsia="nl-BE"/>
        </w:rPr>
      </w:pPr>
    </w:p>
    <w:p w:rsidR="000A1783" w:rsidRPr="00922199" w:rsidRDefault="000A1783" w:rsidP="000A1783">
      <w:pPr>
        <w:spacing w:after="0" w:line="240" w:lineRule="auto"/>
        <w:jc w:val="both"/>
        <w:rPr>
          <w:rFonts w:ascii="Times New Roman" w:eastAsia="Times New Roman" w:hAnsi="Times New Roman" w:cs="Times New Roman"/>
          <w:color w:val="333333"/>
          <w:sz w:val="24"/>
          <w:szCs w:val="24"/>
          <w:lang w:eastAsia="nl-BE"/>
        </w:rPr>
      </w:pPr>
      <w:r w:rsidRPr="00922199">
        <w:rPr>
          <w:rFonts w:ascii="Times New Roman" w:eastAsia="Times New Roman" w:hAnsi="Times New Roman" w:cs="Times New Roman"/>
          <w:color w:val="333333"/>
          <w:sz w:val="24"/>
          <w:szCs w:val="24"/>
          <w:lang w:eastAsia="nl-BE"/>
        </w:rPr>
        <w:t xml:space="preserve">Jezus schreef zijn Testament in Brood en Beker, maar vooral ook in Dienstbaarheid. In de eerste lezing, het Exodusverhaal, hoorden we over het Paaslam dat geslacht wordt als begin </w:t>
      </w:r>
      <w:r>
        <w:rPr>
          <w:rFonts w:ascii="Times New Roman" w:eastAsia="Times New Roman" w:hAnsi="Times New Roman" w:cs="Times New Roman"/>
          <w:color w:val="333333"/>
          <w:sz w:val="24"/>
          <w:szCs w:val="24"/>
          <w:lang w:eastAsia="nl-BE"/>
        </w:rPr>
        <w:t>van de Uittocht.</w:t>
      </w:r>
      <w:r w:rsidRPr="00922199">
        <w:rPr>
          <w:rFonts w:ascii="Times New Roman" w:eastAsia="Times New Roman" w:hAnsi="Times New Roman" w:cs="Times New Roman"/>
          <w:color w:val="333333"/>
          <w:sz w:val="24"/>
          <w:szCs w:val="24"/>
          <w:lang w:eastAsia="nl-BE"/>
        </w:rPr>
        <w:t xml:space="preserve"> Voor de evangelisten is het duidelijk: Jezus is de nieuwe Koning, het Lam Gods, die ons zal wegvoeren uit het slavenhuis van dood en zonde. We staan niet aan de </w:t>
      </w:r>
      <w:r w:rsidRPr="00922199">
        <w:rPr>
          <w:rFonts w:ascii="Times New Roman" w:eastAsia="Times New Roman" w:hAnsi="Times New Roman" w:cs="Times New Roman"/>
          <w:color w:val="333333"/>
          <w:sz w:val="24"/>
          <w:szCs w:val="24"/>
          <w:lang w:eastAsia="nl-BE"/>
        </w:rPr>
        <w:lastRenderedPageBreak/>
        <w:t>vooravond van de dood, maar aan de vooravond van een n</w:t>
      </w:r>
      <w:r>
        <w:rPr>
          <w:rFonts w:ascii="Times New Roman" w:eastAsia="Times New Roman" w:hAnsi="Times New Roman" w:cs="Times New Roman"/>
          <w:color w:val="333333"/>
          <w:sz w:val="24"/>
          <w:szCs w:val="24"/>
          <w:lang w:eastAsia="nl-BE"/>
        </w:rPr>
        <w:t>ieuwe Uittocht.</w:t>
      </w:r>
      <w:r w:rsidRPr="00922199">
        <w:rPr>
          <w:rFonts w:ascii="Times New Roman" w:eastAsia="Times New Roman" w:hAnsi="Times New Roman" w:cs="Times New Roman"/>
          <w:color w:val="333333"/>
          <w:sz w:val="24"/>
          <w:szCs w:val="24"/>
          <w:lang w:eastAsia="nl-BE"/>
        </w:rPr>
        <w:t xml:space="preserve"> Zelfs de dood zal overwonnen</w:t>
      </w:r>
      <w:r>
        <w:rPr>
          <w:rFonts w:ascii="Times New Roman" w:eastAsia="Times New Roman" w:hAnsi="Times New Roman" w:cs="Times New Roman"/>
          <w:color w:val="333333"/>
          <w:sz w:val="24"/>
          <w:szCs w:val="24"/>
          <w:lang w:eastAsia="nl-BE"/>
        </w:rPr>
        <w:t xml:space="preserve"> worden! Hoe?</w:t>
      </w:r>
      <w:r w:rsidRPr="00922199">
        <w:rPr>
          <w:rFonts w:ascii="Times New Roman" w:eastAsia="Times New Roman" w:hAnsi="Times New Roman" w:cs="Times New Roman"/>
          <w:color w:val="333333"/>
          <w:sz w:val="24"/>
          <w:szCs w:val="24"/>
          <w:lang w:eastAsia="nl-BE"/>
        </w:rPr>
        <w:t xml:space="preserve"> Jezus is daar duidelijk in. Hij zal teruggaan naar zijn Vader in de hemel na zijn hele leven getuigenis te hebben afgelegd van zijn Vader, van Zijn K</w:t>
      </w:r>
      <w:r>
        <w:rPr>
          <w:rFonts w:ascii="Times New Roman" w:eastAsia="Times New Roman" w:hAnsi="Times New Roman" w:cs="Times New Roman"/>
          <w:color w:val="333333"/>
          <w:sz w:val="24"/>
          <w:szCs w:val="24"/>
          <w:lang w:eastAsia="nl-BE"/>
        </w:rPr>
        <w:t xml:space="preserve">oninkrijk en zijn Gerechtigheid, van dienstbaarheid ten einde toe. </w:t>
      </w:r>
    </w:p>
    <w:p w:rsidR="000A1783" w:rsidRPr="006814DC" w:rsidRDefault="000A1783" w:rsidP="000A1783">
      <w:pPr>
        <w:spacing w:after="0" w:line="240" w:lineRule="auto"/>
        <w:jc w:val="both"/>
        <w:rPr>
          <w:rFonts w:ascii="Times New Roman" w:eastAsia="Times New Roman" w:hAnsi="Times New Roman" w:cs="Times New Roman"/>
          <w:color w:val="333333"/>
          <w:sz w:val="16"/>
          <w:szCs w:val="16"/>
          <w:lang w:eastAsia="nl-BE"/>
        </w:rPr>
      </w:pPr>
    </w:p>
    <w:p w:rsidR="000A1783" w:rsidRDefault="000A1783" w:rsidP="000A1783">
      <w:pPr>
        <w:spacing w:after="0" w:line="240" w:lineRule="auto"/>
        <w:jc w:val="both"/>
        <w:rPr>
          <w:rFonts w:ascii="Times New Roman" w:eastAsia="Times New Roman" w:hAnsi="Times New Roman" w:cs="Times New Roman"/>
          <w:color w:val="333333"/>
          <w:sz w:val="24"/>
          <w:szCs w:val="24"/>
          <w:lang w:eastAsia="nl-BE"/>
        </w:rPr>
      </w:pPr>
      <w:r w:rsidRPr="00922199">
        <w:rPr>
          <w:rFonts w:ascii="Times New Roman" w:eastAsia="Times New Roman" w:hAnsi="Times New Roman" w:cs="Times New Roman"/>
          <w:color w:val="333333"/>
          <w:sz w:val="24"/>
          <w:szCs w:val="24"/>
          <w:lang w:eastAsia="nl-BE"/>
        </w:rPr>
        <w:t xml:space="preserve">De leerlingen liggen met Jezus aan tafel. Dat hadden ze meer gedaan. Maar ze voelen dat het dit keer </w:t>
      </w:r>
      <w:proofErr w:type="spellStart"/>
      <w:r w:rsidRPr="00922199">
        <w:rPr>
          <w:rFonts w:ascii="Times New Roman" w:eastAsia="Times New Roman" w:hAnsi="Times New Roman" w:cs="Times New Roman"/>
          <w:color w:val="333333"/>
          <w:sz w:val="24"/>
          <w:szCs w:val="24"/>
          <w:lang w:eastAsia="nl-BE"/>
        </w:rPr>
        <w:t>ánders</w:t>
      </w:r>
      <w:proofErr w:type="spellEnd"/>
      <w:r w:rsidRPr="00922199">
        <w:rPr>
          <w:rFonts w:ascii="Times New Roman" w:eastAsia="Times New Roman" w:hAnsi="Times New Roman" w:cs="Times New Roman"/>
          <w:color w:val="333333"/>
          <w:sz w:val="24"/>
          <w:szCs w:val="24"/>
          <w:lang w:eastAsia="nl-BE"/>
        </w:rPr>
        <w:t xml:space="preserve"> zou aflopen. De leerlingen voelen op deze laatste avond dat hun Heer zijn Testament aan het sch</w:t>
      </w:r>
      <w:r>
        <w:rPr>
          <w:rFonts w:ascii="Times New Roman" w:eastAsia="Times New Roman" w:hAnsi="Times New Roman" w:cs="Times New Roman"/>
          <w:color w:val="333333"/>
          <w:sz w:val="24"/>
          <w:szCs w:val="24"/>
          <w:lang w:eastAsia="nl-BE"/>
        </w:rPr>
        <w:t>r</w:t>
      </w:r>
      <w:r w:rsidRPr="00922199">
        <w:rPr>
          <w:rFonts w:ascii="Times New Roman" w:eastAsia="Times New Roman" w:hAnsi="Times New Roman" w:cs="Times New Roman"/>
          <w:color w:val="333333"/>
          <w:sz w:val="24"/>
          <w:szCs w:val="24"/>
          <w:lang w:eastAsia="nl-BE"/>
        </w:rPr>
        <w:t xml:space="preserve">ijven is in Brood en Beker. </w:t>
      </w:r>
      <w:r>
        <w:rPr>
          <w:rFonts w:ascii="Times New Roman" w:eastAsia="Times New Roman" w:hAnsi="Times New Roman" w:cs="Times New Roman"/>
          <w:color w:val="333333"/>
          <w:sz w:val="24"/>
          <w:szCs w:val="24"/>
          <w:lang w:eastAsia="nl-BE"/>
        </w:rPr>
        <w:t xml:space="preserve">Met dat klein beetje brood en een beetje wijn wil Hij ons kracht geven, bemoedigen, hoop en troost geven zodat wij er kunnen zijn voor mekaar en voor vele mensen op deze wereld. Daarom hier, anders dan anders, deze tafel en zo dadelijk ook brood en wijn, voor vandaag en voor morgen. </w:t>
      </w:r>
    </w:p>
    <w:p w:rsidR="000A1783" w:rsidRDefault="000A1783" w:rsidP="000A1783">
      <w:pPr>
        <w:spacing w:after="0" w:line="240" w:lineRule="auto"/>
        <w:jc w:val="both"/>
        <w:rPr>
          <w:rFonts w:ascii="Times New Roman" w:eastAsia="Times New Roman" w:hAnsi="Times New Roman" w:cs="Times New Roman"/>
          <w:color w:val="333333"/>
          <w:sz w:val="24"/>
          <w:szCs w:val="24"/>
          <w:lang w:eastAsia="nl-BE"/>
        </w:rPr>
      </w:pPr>
    </w:p>
    <w:p w:rsidR="000A1783" w:rsidRDefault="000A1783" w:rsidP="000A1783">
      <w:pPr>
        <w:spacing w:after="0" w:line="240" w:lineRule="auto"/>
        <w:jc w:val="center"/>
        <w:rPr>
          <w:rFonts w:ascii="Times New Roman" w:eastAsia="Times New Roman" w:hAnsi="Times New Roman" w:cs="Times New Roman"/>
          <w:color w:val="333333"/>
          <w:sz w:val="24"/>
          <w:szCs w:val="24"/>
          <w:lang w:eastAsia="nl-BE"/>
        </w:rPr>
      </w:pPr>
      <w:r>
        <w:rPr>
          <w:noProof/>
          <w:lang w:eastAsia="nl-BE"/>
        </w:rPr>
        <w:drawing>
          <wp:inline distT="0" distB="0" distL="0" distR="0" wp14:anchorId="30665B91" wp14:editId="61D39833">
            <wp:extent cx="4013568" cy="5616000"/>
            <wp:effectExtent l="0" t="0" r="6350" b="3810"/>
            <wp:docPr id="4" name="Afbeelding 4"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3568" cy="5616000"/>
                    </a:xfrm>
                    <a:prstGeom prst="rect">
                      <a:avLst/>
                    </a:prstGeom>
                    <a:noFill/>
                    <a:ln>
                      <a:noFill/>
                    </a:ln>
                  </pic:spPr>
                </pic:pic>
              </a:graphicData>
            </a:graphic>
          </wp:inline>
        </w:drawing>
      </w:r>
    </w:p>
    <w:p w:rsidR="000A1783" w:rsidRPr="0087573A" w:rsidRDefault="000A1783" w:rsidP="000A1783">
      <w:pPr>
        <w:pStyle w:val="Kop1"/>
        <w:rPr>
          <w:rFonts w:eastAsia="Times New Roman"/>
          <w:color w:val="333333"/>
          <w:lang w:eastAsia="nl-BE"/>
        </w:rPr>
      </w:pPr>
      <w:r w:rsidRPr="0087573A">
        <w:rPr>
          <w:rStyle w:val="fs66"/>
        </w:rPr>
        <w:t xml:space="preserve">De voetwassing, Sieger </w:t>
      </w:r>
      <w:proofErr w:type="spellStart"/>
      <w:r w:rsidRPr="0087573A">
        <w:rPr>
          <w:rStyle w:val="fs66"/>
        </w:rPr>
        <w:t>Köder</w:t>
      </w:r>
      <w:proofErr w:type="spellEnd"/>
      <w:r w:rsidRPr="0087573A">
        <w:rPr>
          <w:rStyle w:val="fs66"/>
        </w:rPr>
        <w:t>, 1997</w:t>
      </w:r>
    </w:p>
    <w:p w:rsidR="000A1783" w:rsidRDefault="000A1783" w:rsidP="000A1783">
      <w:pPr>
        <w:spacing w:after="0" w:line="240" w:lineRule="auto"/>
        <w:jc w:val="both"/>
        <w:rPr>
          <w:rFonts w:ascii="Times New Roman" w:eastAsia="Times New Roman" w:hAnsi="Times New Roman" w:cs="Times New Roman"/>
          <w:color w:val="333333"/>
          <w:sz w:val="24"/>
          <w:szCs w:val="24"/>
          <w:lang w:eastAsia="nl-BE"/>
        </w:rPr>
      </w:pPr>
    </w:p>
    <w:p w:rsidR="000A1783" w:rsidRDefault="000A1783" w:rsidP="000A1783">
      <w:pPr>
        <w:spacing w:after="0" w:line="240" w:lineRule="auto"/>
        <w:jc w:val="both"/>
        <w:rPr>
          <w:rFonts w:ascii="Times New Roman" w:eastAsia="Times New Roman" w:hAnsi="Times New Roman" w:cs="Times New Roman"/>
          <w:i/>
          <w:color w:val="333333"/>
          <w:sz w:val="24"/>
          <w:szCs w:val="24"/>
          <w:lang w:eastAsia="nl-BE"/>
        </w:rPr>
      </w:pPr>
      <w:r>
        <w:rPr>
          <w:rFonts w:ascii="Times New Roman" w:eastAsia="Times New Roman" w:hAnsi="Times New Roman" w:cs="Times New Roman"/>
          <w:i/>
          <w:color w:val="333333"/>
          <w:sz w:val="24"/>
          <w:szCs w:val="24"/>
          <w:lang w:eastAsia="nl-BE"/>
        </w:rPr>
        <w:t xml:space="preserve">Jan Verheyen – Lier. </w:t>
      </w:r>
    </w:p>
    <w:p w:rsidR="000A1783" w:rsidRPr="006814DC" w:rsidRDefault="000A1783" w:rsidP="000A1783">
      <w:pPr>
        <w:spacing w:after="0" w:line="240" w:lineRule="auto"/>
        <w:jc w:val="both"/>
        <w:rPr>
          <w:rFonts w:ascii="Times New Roman" w:eastAsia="Times New Roman" w:hAnsi="Times New Roman" w:cs="Times New Roman"/>
          <w:i/>
          <w:color w:val="333333"/>
          <w:sz w:val="24"/>
          <w:szCs w:val="24"/>
          <w:lang w:eastAsia="nl-BE"/>
        </w:rPr>
      </w:pPr>
      <w:r>
        <w:rPr>
          <w:rFonts w:ascii="Times New Roman" w:eastAsia="Times New Roman" w:hAnsi="Times New Roman" w:cs="Times New Roman"/>
          <w:i/>
          <w:color w:val="333333"/>
          <w:sz w:val="24"/>
          <w:szCs w:val="24"/>
          <w:lang w:eastAsia="nl-BE"/>
        </w:rPr>
        <w:t>Witte Donderdag (avondmis) – 2.4.2015</w:t>
      </w:r>
    </w:p>
    <w:p w:rsidR="00B71F9C" w:rsidRPr="000A1783" w:rsidRDefault="000A1783" w:rsidP="000A1783">
      <w:pPr>
        <w:spacing w:after="0" w:line="240" w:lineRule="auto"/>
        <w:jc w:val="both"/>
        <w:rPr>
          <w:rFonts w:ascii="Times New Roman" w:eastAsia="Times New Roman" w:hAnsi="Times New Roman" w:cs="Times New Roman"/>
          <w:i/>
          <w:color w:val="333333"/>
          <w:sz w:val="24"/>
          <w:szCs w:val="24"/>
          <w:lang w:eastAsia="nl-BE"/>
        </w:rPr>
      </w:pPr>
      <w:r w:rsidRPr="006814DC">
        <w:rPr>
          <w:rFonts w:ascii="Times New Roman" w:eastAsia="Times New Roman" w:hAnsi="Times New Roman" w:cs="Times New Roman"/>
          <w:i/>
          <w:color w:val="333333"/>
          <w:sz w:val="24"/>
          <w:szCs w:val="24"/>
          <w:lang w:eastAsia="nl-BE"/>
        </w:rPr>
        <w:t xml:space="preserve">(Inspiratie: o.a. </w:t>
      </w:r>
      <w:hyperlink r:id="rId6" w:history="1">
        <w:r w:rsidRPr="006814DC">
          <w:rPr>
            <w:rStyle w:val="Hyperlink"/>
            <w:rFonts w:ascii="Times New Roman" w:eastAsia="Times New Roman" w:hAnsi="Times New Roman" w:cs="Times New Roman"/>
            <w:i/>
            <w:sz w:val="24"/>
            <w:szCs w:val="24"/>
            <w:lang w:eastAsia="nl-BE"/>
          </w:rPr>
          <w:t>www.dekenaat-amsterdam.nl</w:t>
        </w:r>
      </w:hyperlink>
      <w:r w:rsidRPr="006814DC">
        <w:rPr>
          <w:rFonts w:ascii="Times New Roman" w:eastAsia="Times New Roman" w:hAnsi="Times New Roman" w:cs="Times New Roman"/>
          <w:i/>
          <w:color w:val="333333"/>
          <w:sz w:val="24"/>
          <w:szCs w:val="24"/>
          <w:lang w:eastAsia="nl-BE"/>
        </w:rPr>
        <w:t xml:space="preserve"> - </w:t>
      </w:r>
      <w:r w:rsidRPr="006814DC">
        <w:rPr>
          <w:rFonts w:ascii="Times New Roman" w:hAnsi="Times New Roman" w:cs="Times New Roman"/>
          <w:i/>
          <w:sz w:val="24"/>
          <w:szCs w:val="24"/>
        </w:rPr>
        <w:t>Ambro Bakker s.m.a., deken van Amsterdam</w:t>
      </w:r>
      <w:r>
        <w:rPr>
          <w:rFonts w:ascii="Times New Roman" w:hAnsi="Times New Roman" w:cs="Times New Roman"/>
          <w:i/>
          <w:sz w:val="24"/>
          <w:szCs w:val="24"/>
        </w:rPr>
        <w:t>)</w:t>
      </w:r>
    </w:p>
    <w:sectPr w:rsidR="00B71F9C" w:rsidRPr="000A17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783"/>
    <w:rsid w:val="000A1783"/>
    <w:rsid w:val="00742503"/>
    <w:rsid w:val="00B71F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A1783"/>
  </w:style>
  <w:style w:type="paragraph" w:styleId="Kop1">
    <w:name w:val="heading 1"/>
    <w:basedOn w:val="Standaard"/>
    <w:next w:val="Standaard"/>
    <w:link w:val="Kop1Char"/>
    <w:uiPriority w:val="9"/>
    <w:qFormat/>
    <w:rsid w:val="000A1783"/>
    <w:pPr>
      <w:keepNext/>
      <w:spacing w:after="0" w:line="240" w:lineRule="auto"/>
      <w:jc w:val="center"/>
      <w:outlineLvl w:val="0"/>
    </w:pPr>
    <w:rPr>
      <w:rFonts w:ascii="Times New Roman" w:hAnsi="Times New Roman" w:cs="Times New Roman"/>
      <w:i/>
      <w:sz w:val="20"/>
      <w:szCs w:val="20"/>
    </w:rPr>
  </w:style>
  <w:style w:type="paragraph" w:styleId="Kop3">
    <w:name w:val="heading 3"/>
    <w:basedOn w:val="Standaard"/>
    <w:next w:val="Standaard"/>
    <w:link w:val="Kop3Char"/>
    <w:uiPriority w:val="9"/>
    <w:unhideWhenUsed/>
    <w:qFormat/>
    <w:rsid w:val="000A1783"/>
    <w:pPr>
      <w:keepNext/>
      <w:spacing w:after="0" w:line="240" w:lineRule="auto"/>
      <w:jc w:val="both"/>
      <w:outlineLvl w:val="2"/>
    </w:pPr>
    <w:rPr>
      <w:rFonts w:ascii="Times New Roman" w:hAnsi="Times New Roman" w:cs="Times New Roman"/>
      <w:b/>
      <w:sz w:val="24"/>
      <w:szCs w:val="24"/>
      <w:u w:val="single"/>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1783"/>
    <w:rPr>
      <w:rFonts w:ascii="Times New Roman" w:hAnsi="Times New Roman" w:cs="Times New Roman"/>
      <w:i/>
      <w:sz w:val="20"/>
      <w:szCs w:val="20"/>
    </w:rPr>
  </w:style>
  <w:style w:type="character" w:customStyle="1" w:styleId="Kop3Char">
    <w:name w:val="Kop 3 Char"/>
    <w:basedOn w:val="Standaardalinea-lettertype"/>
    <w:link w:val="Kop3"/>
    <w:uiPriority w:val="9"/>
    <w:rsid w:val="000A1783"/>
    <w:rPr>
      <w:rFonts w:ascii="Times New Roman" w:hAnsi="Times New Roman" w:cs="Times New Roman"/>
      <w:b/>
      <w:sz w:val="24"/>
      <w:szCs w:val="24"/>
      <w:u w:val="single"/>
      <w:lang w:eastAsia="nl-BE"/>
    </w:rPr>
  </w:style>
  <w:style w:type="paragraph" w:styleId="Plattetekst2">
    <w:name w:val="Body Text 2"/>
    <w:basedOn w:val="Standaard"/>
    <w:link w:val="Plattetekst2Char"/>
    <w:uiPriority w:val="99"/>
    <w:unhideWhenUsed/>
    <w:rsid w:val="000A1783"/>
    <w:pPr>
      <w:spacing w:after="0" w:line="240" w:lineRule="auto"/>
      <w:jc w:val="both"/>
    </w:pPr>
    <w:rPr>
      <w:rFonts w:ascii="Times New Roman" w:eastAsia="Times New Roman" w:hAnsi="Times New Roman" w:cs="Times New Roman"/>
      <w:color w:val="333333"/>
      <w:sz w:val="24"/>
      <w:szCs w:val="24"/>
      <w:lang w:eastAsia="nl-BE"/>
    </w:rPr>
  </w:style>
  <w:style w:type="character" w:customStyle="1" w:styleId="Plattetekst2Char">
    <w:name w:val="Platte tekst 2 Char"/>
    <w:basedOn w:val="Standaardalinea-lettertype"/>
    <w:link w:val="Plattetekst2"/>
    <w:uiPriority w:val="99"/>
    <w:rsid w:val="000A1783"/>
    <w:rPr>
      <w:rFonts w:ascii="Times New Roman" w:eastAsia="Times New Roman" w:hAnsi="Times New Roman" w:cs="Times New Roman"/>
      <w:color w:val="333333"/>
      <w:sz w:val="24"/>
      <w:szCs w:val="24"/>
      <w:lang w:eastAsia="nl-BE"/>
    </w:rPr>
  </w:style>
  <w:style w:type="character" w:styleId="Hyperlink">
    <w:name w:val="Hyperlink"/>
    <w:basedOn w:val="Standaardalinea-lettertype"/>
    <w:uiPriority w:val="99"/>
    <w:unhideWhenUsed/>
    <w:rsid w:val="000A1783"/>
    <w:rPr>
      <w:color w:val="0000FF" w:themeColor="hyperlink"/>
      <w:u w:val="single"/>
    </w:rPr>
  </w:style>
  <w:style w:type="character" w:customStyle="1" w:styleId="fs66">
    <w:name w:val="fs66"/>
    <w:basedOn w:val="Standaardalinea-lettertype"/>
    <w:rsid w:val="000A1783"/>
  </w:style>
  <w:style w:type="paragraph" w:styleId="Ballontekst">
    <w:name w:val="Balloon Text"/>
    <w:basedOn w:val="Standaard"/>
    <w:link w:val="BallontekstChar"/>
    <w:uiPriority w:val="99"/>
    <w:semiHidden/>
    <w:unhideWhenUsed/>
    <w:rsid w:val="000A17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A17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A1783"/>
  </w:style>
  <w:style w:type="paragraph" w:styleId="Kop1">
    <w:name w:val="heading 1"/>
    <w:basedOn w:val="Standaard"/>
    <w:next w:val="Standaard"/>
    <w:link w:val="Kop1Char"/>
    <w:uiPriority w:val="9"/>
    <w:qFormat/>
    <w:rsid w:val="000A1783"/>
    <w:pPr>
      <w:keepNext/>
      <w:spacing w:after="0" w:line="240" w:lineRule="auto"/>
      <w:jc w:val="center"/>
      <w:outlineLvl w:val="0"/>
    </w:pPr>
    <w:rPr>
      <w:rFonts w:ascii="Times New Roman" w:hAnsi="Times New Roman" w:cs="Times New Roman"/>
      <w:i/>
      <w:sz w:val="20"/>
      <w:szCs w:val="20"/>
    </w:rPr>
  </w:style>
  <w:style w:type="paragraph" w:styleId="Kop3">
    <w:name w:val="heading 3"/>
    <w:basedOn w:val="Standaard"/>
    <w:next w:val="Standaard"/>
    <w:link w:val="Kop3Char"/>
    <w:uiPriority w:val="9"/>
    <w:unhideWhenUsed/>
    <w:qFormat/>
    <w:rsid w:val="000A1783"/>
    <w:pPr>
      <w:keepNext/>
      <w:spacing w:after="0" w:line="240" w:lineRule="auto"/>
      <w:jc w:val="both"/>
      <w:outlineLvl w:val="2"/>
    </w:pPr>
    <w:rPr>
      <w:rFonts w:ascii="Times New Roman" w:hAnsi="Times New Roman" w:cs="Times New Roman"/>
      <w:b/>
      <w:sz w:val="24"/>
      <w:szCs w:val="24"/>
      <w:u w:val="single"/>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1783"/>
    <w:rPr>
      <w:rFonts w:ascii="Times New Roman" w:hAnsi="Times New Roman" w:cs="Times New Roman"/>
      <w:i/>
      <w:sz w:val="20"/>
      <w:szCs w:val="20"/>
    </w:rPr>
  </w:style>
  <w:style w:type="character" w:customStyle="1" w:styleId="Kop3Char">
    <w:name w:val="Kop 3 Char"/>
    <w:basedOn w:val="Standaardalinea-lettertype"/>
    <w:link w:val="Kop3"/>
    <w:uiPriority w:val="9"/>
    <w:rsid w:val="000A1783"/>
    <w:rPr>
      <w:rFonts w:ascii="Times New Roman" w:hAnsi="Times New Roman" w:cs="Times New Roman"/>
      <w:b/>
      <w:sz w:val="24"/>
      <w:szCs w:val="24"/>
      <w:u w:val="single"/>
      <w:lang w:eastAsia="nl-BE"/>
    </w:rPr>
  </w:style>
  <w:style w:type="paragraph" w:styleId="Plattetekst2">
    <w:name w:val="Body Text 2"/>
    <w:basedOn w:val="Standaard"/>
    <w:link w:val="Plattetekst2Char"/>
    <w:uiPriority w:val="99"/>
    <w:unhideWhenUsed/>
    <w:rsid w:val="000A1783"/>
    <w:pPr>
      <w:spacing w:after="0" w:line="240" w:lineRule="auto"/>
      <w:jc w:val="both"/>
    </w:pPr>
    <w:rPr>
      <w:rFonts w:ascii="Times New Roman" w:eastAsia="Times New Roman" w:hAnsi="Times New Roman" w:cs="Times New Roman"/>
      <w:color w:val="333333"/>
      <w:sz w:val="24"/>
      <w:szCs w:val="24"/>
      <w:lang w:eastAsia="nl-BE"/>
    </w:rPr>
  </w:style>
  <w:style w:type="character" w:customStyle="1" w:styleId="Plattetekst2Char">
    <w:name w:val="Platte tekst 2 Char"/>
    <w:basedOn w:val="Standaardalinea-lettertype"/>
    <w:link w:val="Plattetekst2"/>
    <w:uiPriority w:val="99"/>
    <w:rsid w:val="000A1783"/>
    <w:rPr>
      <w:rFonts w:ascii="Times New Roman" w:eastAsia="Times New Roman" w:hAnsi="Times New Roman" w:cs="Times New Roman"/>
      <w:color w:val="333333"/>
      <w:sz w:val="24"/>
      <w:szCs w:val="24"/>
      <w:lang w:eastAsia="nl-BE"/>
    </w:rPr>
  </w:style>
  <w:style w:type="character" w:styleId="Hyperlink">
    <w:name w:val="Hyperlink"/>
    <w:basedOn w:val="Standaardalinea-lettertype"/>
    <w:uiPriority w:val="99"/>
    <w:unhideWhenUsed/>
    <w:rsid w:val="000A1783"/>
    <w:rPr>
      <w:color w:val="0000FF" w:themeColor="hyperlink"/>
      <w:u w:val="single"/>
    </w:rPr>
  </w:style>
  <w:style w:type="character" w:customStyle="1" w:styleId="fs66">
    <w:name w:val="fs66"/>
    <w:basedOn w:val="Standaardalinea-lettertype"/>
    <w:rsid w:val="000A1783"/>
  </w:style>
  <w:style w:type="paragraph" w:styleId="Ballontekst">
    <w:name w:val="Balloon Text"/>
    <w:basedOn w:val="Standaard"/>
    <w:link w:val="BallontekstChar"/>
    <w:uiPriority w:val="99"/>
    <w:semiHidden/>
    <w:unhideWhenUsed/>
    <w:rsid w:val="000A17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A17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kenaat-amsterdam.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4281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2015-03-27T08:43:00Z</cp:lastPrinted>
  <dcterms:created xsi:type="dcterms:W3CDTF">2015-03-27T08:44:00Z</dcterms:created>
  <dcterms:modified xsi:type="dcterms:W3CDTF">2015-03-27T08:44:00Z</dcterms:modified>
</cp:coreProperties>
</file>