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6430" w14:textId="77777777" w:rsidR="00293B94" w:rsidRDefault="00293B94" w:rsidP="00293B94">
      <w:pPr>
        <w:pStyle w:val="Kop6"/>
        <w:jc w:val="both"/>
      </w:pPr>
      <w:r>
        <w:rPr>
          <w:b/>
          <w:bCs/>
          <w:i w:val="0"/>
          <w:iCs/>
          <w:u w:val="single"/>
        </w:rPr>
        <w:t xml:space="preserve">Homilie – Goede Vrijdag – </w:t>
      </w:r>
      <w:r>
        <w:rPr>
          <w:b/>
          <w:bCs/>
          <w:u w:val="single"/>
        </w:rPr>
        <w:t>Avonddienst</w:t>
      </w:r>
      <w:r>
        <w:rPr>
          <w:b/>
          <w:bCs/>
          <w:i w:val="0"/>
          <w:iCs/>
          <w:u w:val="single"/>
        </w:rPr>
        <w:t xml:space="preserve">                                                                 07.04.2023</w:t>
      </w:r>
      <w:r>
        <w:br/>
        <w:t>Jesaja 49; 52; 53 &amp; Daniël 3 / Johannes 18, 1 – 19, 42</w:t>
      </w:r>
    </w:p>
    <w:p w14:paraId="0371644D" w14:textId="77777777" w:rsidR="00293B94" w:rsidRPr="00163134" w:rsidRDefault="00293B94" w:rsidP="00293B94">
      <w:pPr>
        <w:spacing w:after="0"/>
        <w:jc w:val="both"/>
        <w:rPr>
          <w:rFonts w:ascii="Times New Roman" w:hAnsi="Times New Roman" w:cs="Times New Roman"/>
          <w:sz w:val="24"/>
          <w:szCs w:val="24"/>
        </w:rPr>
      </w:pPr>
    </w:p>
    <w:p w14:paraId="30218FCD" w14:textId="77777777" w:rsidR="00293B94" w:rsidRDefault="00293B94" w:rsidP="00293B9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‘Ze zullen opzien naar Hem die ze hebben doorstoken.’</w:t>
      </w:r>
      <w:r>
        <w:rPr>
          <w:rFonts w:ascii="Times New Roman" w:hAnsi="Times New Roman" w:cs="Times New Roman"/>
          <w:sz w:val="24"/>
          <w:szCs w:val="24"/>
        </w:rPr>
        <w:t xml:space="preserve"> Zo citeert de evangelist Johannes de profeet Zacharias. En straks zullen we zingen – in het Latijn – : </w:t>
      </w:r>
      <w:r>
        <w:rPr>
          <w:rFonts w:ascii="Times New Roman" w:hAnsi="Times New Roman" w:cs="Times New Roman"/>
          <w:i/>
          <w:iCs/>
          <w:sz w:val="24"/>
          <w:szCs w:val="24"/>
        </w:rPr>
        <w:t>‘Kijk op naar het kruis waaraan de Redder van de wereld heeft gehangen…’</w:t>
      </w:r>
      <w:r>
        <w:rPr>
          <w:rFonts w:ascii="Times New Roman" w:hAnsi="Times New Roman" w:cs="Times New Roman"/>
          <w:sz w:val="24"/>
          <w:szCs w:val="24"/>
        </w:rPr>
        <w:t>. Kijken naar het kruis?</w:t>
      </w:r>
    </w:p>
    <w:p w14:paraId="12967D4C" w14:textId="77777777" w:rsidR="00293B94" w:rsidRPr="00C77B3B" w:rsidRDefault="00293B94" w:rsidP="00293B94">
      <w:pPr>
        <w:pStyle w:val="Plattetekst"/>
        <w:rPr>
          <w:sz w:val="16"/>
          <w:szCs w:val="16"/>
        </w:rPr>
      </w:pPr>
    </w:p>
    <w:p w14:paraId="32518D93" w14:textId="77777777" w:rsidR="00293B94" w:rsidRDefault="00293B94" w:rsidP="00293B94">
      <w:pPr>
        <w:pStyle w:val="Plattetekst"/>
      </w:pPr>
      <w:r>
        <w:t xml:space="preserve">Salvador Dali, een schilder uit de vorige eeuw, doet zijn naam bijzonder eer aan door een schilderij met een levensgroot kruis dat hij boven de wereld laat zweven. En van daar kijkt de kijker mee met de Gekruisigde die met gebogen hoofd neerkijkt op de aarde. Deze mens hangt integer en ver boven de aarde waarop Hij neerziet. De kijker ziet niet op naar het kruis, maar ziet vanuit het heelal op Hem en zijn aarde neer. Dali, een meester van het surrealisme, schildert een realiteit die boven de waarneembare werkelijkheid uitstijgt. </w:t>
      </w:r>
    </w:p>
    <w:p w14:paraId="7DB10662" w14:textId="77777777" w:rsidR="00293B94" w:rsidRPr="00C77B3B" w:rsidRDefault="00293B94" w:rsidP="00293B94">
      <w:pPr>
        <w:spacing w:after="0" w:line="240" w:lineRule="auto"/>
        <w:jc w:val="both"/>
        <w:rPr>
          <w:rFonts w:ascii="Times New Roman" w:hAnsi="Times New Roman" w:cs="Times New Roman"/>
          <w:sz w:val="16"/>
          <w:szCs w:val="16"/>
        </w:rPr>
      </w:pPr>
    </w:p>
    <w:p w14:paraId="0B4ED078" w14:textId="77777777" w:rsidR="00293B94" w:rsidRDefault="00293B94" w:rsidP="00293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perspectief niet naar het kruis op te zien maar vanaf het kruis neer te kijken roept vragen op over de mensen die tweeduizend jaar geleden nabij en onder het kruis hebben gestaan. Wat dachten </w:t>
      </w:r>
      <w:r w:rsidRPr="00A42C9E">
        <w:rPr>
          <w:rFonts w:ascii="Times New Roman" w:hAnsi="Times New Roman" w:cs="Times New Roman"/>
          <w:i/>
          <w:iCs/>
          <w:sz w:val="24"/>
          <w:szCs w:val="24"/>
        </w:rPr>
        <w:t>zij</w:t>
      </w:r>
      <w:r>
        <w:rPr>
          <w:rFonts w:ascii="Times New Roman" w:hAnsi="Times New Roman" w:cs="Times New Roman"/>
          <w:sz w:val="24"/>
          <w:szCs w:val="24"/>
        </w:rPr>
        <w:t xml:space="preserve">, wat voelden </w:t>
      </w:r>
      <w:r w:rsidRPr="00A42C9E">
        <w:rPr>
          <w:rFonts w:ascii="Times New Roman" w:hAnsi="Times New Roman" w:cs="Times New Roman"/>
          <w:i/>
          <w:iCs/>
          <w:sz w:val="24"/>
          <w:szCs w:val="24"/>
        </w:rPr>
        <w:t>zij</w:t>
      </w:r>
      <w:r>
        <w:rPr>
          <w:rFonts w:ascii="Times New Roman" w:hAnsi="Times New Roman" w:cs="Times New Roman"/>
          <w:sz w:val="24"/>
          <w:szCs w:val="24"/>
        </w:rPr>
        <w:t xml:space="preserve"> bij de kruisiging en wat roept het bij </w:t>
      </w:r>
      <w:r w:rsidRPr="00A42C9E">
        <w:rPr>
          <w:rFonts w:ascii="Times New Roman" w:hAnsi="Times New Roman" w:cs="Times New Roman"/>
          <w:i/>
          <w:iCs/>
          <w:sz w:val="24"/>
          <w:szCs w:val="24"/>
        </w:rPr>
        <w:t>mij</w:t>
      </w:r>
      <w:r>
        <w:rPr>
          <w:rFonts w:ascii="Times New Roman" w:hAnsi="Times New Roman" w:cs="Times New Roman"/>
          <w:sz w:val="24"/>
          <w:szCs w:val="24"/>
        </w:rPr>
        <w:t xml:space="preserve"> op, wat betekenen kruis, lijden en dood voor mij, voor ons? </w:t>
      </w:r>
    </w:p>
    <w:p w14:paraId="69A0509A" w14:textId="77777777" w:rsidR="00293B94" w:rsidRPr="00C77B3B" w:rsidRDefault="00293B94" w:rsidP="00293B94">
      <w:pPr>
        <w:spacing w:after="0" w:line="240" w:lineRule="auto"/>
        <w:jc w:val="both"/>
        <w:rPr>
          <w:rFonts w:ascii="Times New Roman" w:hAnsi="Times New Roman" w:cs="Times New Roman"/>
          <w:sz w:val="16"/>
          <w:szCs w:val="16"/>
        </w:rPr>
      </w:pPr>
    </w:p>
    <w:p w14:paraId="464108F3" w14:textId="77777777" w:rsidR="00293B94" w:rsidRDefault="00293B94" w:rsidP="00293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Kijken we vanuit de hoogte naar de Hoge Raad met zijn mensen. </w:t>
      </w:r>
      <w:r>
        <w:rPr>
          <w:rFonts w:ascii="Times New Roman" w:hAnsi="Times New Roman" w:cs="Times New Roman"/>
          <w:i/>
          <w:iCs/>
          <w:sz w:val="24"/>
          <w:szCs w:val="24"/>
        </w:rPr>
        <w:t>Zij</w:t>
      </w:r>
      <w:r>
        <w:rPr>
          <w:rFonts w:ascii="Times New Roman" w:hAnsi="Times New Roman" w:cs="Times New Roman"/>
          <w:sz w:val="24"/>
          <w:szCs w:val="24"/>
        </w:rPr>
        <w:t xml:space="preserve"> hebben deze dood voorbereid, beredeneerd, beargumenteerd. </w:t>
      </w:r>
      <w:r>
        <w:rPr>
          <w:rFonts w:ascii="Times New Roman" w:hAnsi="Times New Roman" w:cs="Times New Roman"/>
          <w:i/>
          <w:iCs/>
          <w:sz w:val="24"/>
          <w:szCs w:val="24"/>
        </w:rPr>
        <w:t>‘Het is beter dat er één mens sterft voor het volk.’</w:t>
      </w:r>
      <w:r>
        <w:rPr>
          <w:rFonts w:ascii="Times New Roman" w:hAnsi="Times New Roman" w:cs="Times New Roman"/>
          <w:sz w:val="24"/>
          <w:szCs w:val="24"/>
        </w:rPr>
        <w:t xml:space="preserve"> Hoe vaak zoeken </w:t>
      </w:r>
      <w:r>
        <w:rPr>
          <w:rFonts w:ascii="Times New Roman" w:hAnsi="Times New Roman" w:cs="Times New Roman"/>
          <w:i/>
          <w:iCs/>
          <w:sz w:val="24"/>
          <w:szCs w:val="24"/>
        </w:rPr>
        <w:t>wij</w:t>
      </w:r>
      <w:r>
        <w:rPr>
          <w:rFonts w:ascii="Times New Roman" w:hAnsi="Times New Roman" w:cs="Times New Roman"/>
          <w:sz w:val="24"/>
          <w:szCs w:val="24"/>
        </w:rPr>
        <w:t xml:space="preserve"> argumenten om onrecht te rechtvaardigen? Pilatus vraagt Jezus of Hij koning is. Had ook hij </w:t>
      </w:r>
      <w:r>
        <w:rPr>
          <w:rFonts w:ascii="Times New Roman" w:hAnsi="Times New Roman" w:cs="Times New Roman"/>
          <w:i/>
          <w:iCs/>
          <w:sz w:val="24"/>
          <w:szCs w:val="24"/>
        </w:rPr>
        <w:t xml:space="preserve">‘woorden van eeuwig leven’ </w:t>
      </w:r>
      <w:r>
        <w:rPr>
          <w:rFonts w:ascii="Times New Roman" w:hAnsi="Times New Roman" w:cs="Times New Roman"/>
          <w:sz w:val="24"/>
          <w:szCs w:val="24"/>
        </w:rPr>
        <w:t xml:space="preserve">gehoord? Voelde </w:t>
      </w:r>
      <w:r>
        <w:rPr>
          <w:rFonts w:ascii="Times New Roman" w:hAnsi="Times New Roman" w:cs="Times New Roman"/>
          <w:i/>
          <w:iCs/>
          <w:sz w:val="24"/>
          <w:szCs w:val="24"/>
        </w:rPr>
        <w:t>hij</w:t>
      </w:r>
      <w:r>
        <w:rPr>
          <w:rFonts w:ascii="Times New Roman" w:hAnsi="Times New Roman" w:cs="Times New Roman"/>
          <w:sz w:val="24"/>
          <w:szCs w:val="24"/>
        </w:rPr>
        <w:t xml:space="preserve"> zich daardoor in zijn positie bedreigd? Hoeveel drang naar macht leeft er in </w:t>
      </w:r>
      <w:r>
        <w:rPr>
          <w:rFonts w:ascii="Times New Roman" w:hAnsi="Times New Roman" w:cs="Times New Roman"/>
          <w:i/>
          <w:iCs/>
          <w:sz w:val="24"/>
          <w:szCs w:val="24"/>
        </w:rPr>
        <w:t>mij</w:t>
      </w:r>
      <w:r>
        <w:rPr>
          <w:rFonts w:ascii="Times New Roman" w:hAnsi="Times New Roman" w:cs="Times New Roman"/>
          <w:sz w:val="24"/>
          <w:szCs w:val="24"/>
        </w:rPr>
        <w:t xml:space="preserve">? Welke machtswellustelingen lopen </w:t>
      </w:r>
      <w:r>
        <w:rPr>
          <w:rFonts w:ascii="Times New Roman" w:hAnsi="Times New Roman" w:cs="Times New Roman"/>
          <w:i/>
          <w:iCs/>
          <w:sz w:val="24"/>
          <w:szCs w:val="24"/>
        </w:rPr>
        <w:t>wij</w:t>
      </w:r>
      <w:r>
        <w:rPr>
          <w:rFonts w:ascii="Times New Roman" w:hAnsi="Times New Roman" w:cs="Times New Roman"/>
          <w:sz w:val="24"/>
          <w:szCs w:val="24"/>
        </w:rPr>
        <w:t xml:space="preserve"> na? Wanneer roepen wij ze een halt toe? Kunnen wij vanaf het kruis Judas onder ogen zien? Is </w:t>
      </w:r>
      <w:r>
        <w:rPr>
          <w:rFonts w:ascii="Times New Roman" w:hAnsi="Times New Roman" w:cs="Times New Roman"/>
          <w:i/>
          <w:iCs/>
          <w:sz w:val="24"/>
          <w:szCs w:val="24"/>
        </w:rPr>
        <w:t>zijn</w:t>
      </w:r>
      <w:r>
        <w:rPr>
          <w:rFonts w:ascii="Times New Roman" w:hAnsi="Times New Roman" w:cs="Times New Roman"/>
          <w:sz w:val="24"/>
          <w:szCs w:val="24"/>
        </w:rPr>
        <w:t xml:space="preserve"> optreden misschien ook ons verhaal, onze geschiedenis? Ben </w:t>
      </w:r>
      <w:r>
        <w:rPr>
          <w:rFonts w:ascii="Times New Roman" w:hAnsi="Times New Roman" w:cs="Times New Roman"/>
          <w:i/>
          <w:iCs/>
          <w:sz w:val="24"/>
          <w:szCs w:val="24"/>
        </w:rPr>
        <w:t>ik</w:t>
      </w:r>
      <w:r>
        <w:rPr>
          <w:rFonts w:ascii="Times New Roman" w:hAnsi="Times New Roman" w:cs="Times New Roman"/>
          <w:sz w:val="24"/>
          <w:szCs w:val="24"/>
        </w:rPr>
        <w:t xml:space="preserve"> op mijn geloofsweg vrij van schuld en verraad? En Petrus, </w:t>
      </w:r>
      <w:r>
        <w:rPr>
          <w:rFonts w:ascii="Times New Roman" w:hAnsi="Times New Roman" w:cs="Times New Roman"/>
          <w:i/>
          <w:iCs/>
          <w:sz w:val="24"/>
          <w:szCs w:val="24"/>
        </w:rPr>
        <w:t>hij</w:t>
      </w:r>
      <w:r>
        <w:rPr>
          <w:rFonts w:ascii="Times New Roman" w:hAnsi="Times New Roman" w:cs="Times New Roman"/>
          <w:sz w:val="24"/>
          <w:szCs w:val="24"/>
        </w:rPr>
        <w:t xml:space="preserve"> die tot driemaal toe Jezus ontkend heeft. Ook in </w:t>
      </w:r>
      <w:r>
        <w:rPr>
          <w:rFonts w:ascii="Times New Roman" w:hAnsi="Times New Roman" w:cs="Times New Roman"/>
          <w:i/>
          <w:iCs/>
          <w:sz w:val="24"/>
          <w:szCs w:val="24"/>
        </w:rPr>
        <w:t>onze</w:t>
      </w:r>
      <w:r>
        <w:rPr>
          <w:rFonts w:ascii="Times New Roman" w:hAnsi="Times New Roman" w:cs="Times New Roman"/>
          <w:sz w:val="24"/>
          <w:szCs w:val="24"/>
        </w:rPr>
        <w:t xml:space="preserve"> geschiedenis kraait een haan. En toch buigt Jezus niet mee onder onze lafheid maar vraagt zijn Vader om vergeving. </w:t>
      </w:r>
    </w:p>
    <w:p w14:paraId="4801266C" w14:textId="77777777" w:rsidR="00293B94" w:rsidRPr="00C77B3B" w:rsidRDefault="00293B94" w:rsidP="00293B94">
      <w:pPr>
        <w:spacing w:after="0" w:line="240" w:lineRule="auto"/>
        <w:jc w:val="both"/>
        <w:rPr>
          <w:rFonts w:ascii="Times New Roman" w:hAnsi="Times New Roman" w:cs="Times New Roman"/>
          <w:sz w:val="16"/>
          <w:szCs w:val="16"/>
        </w:rPr>
      </w:pPr>
    </w:p>
    <w:p w14:paraId="6F2BD666" w14:textId="77777777" w:rsidR="00293B94" w:rsidRDefault="00293B94" w:rsidP="00293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Beneden bij het kruis zijn ook de handlangers van de overheid zonder wie de kruisiging er niet was. </w:t>
      </w:r>
      <w:r w:rsidRPr="00BB2D35">
        <w:rPr>
          <w:rFonts w:ascii="Times New Roman" w:hAnsi="Times New Roman" w:cs="Times New Roman"/>
          <w:i/>
          <w:iCs/>
          <w:sz w:val="24"/>
          <w:szCs w:val="24"/>
        </w:rPr>
        <w:t>Zij</w:t>
      </w:r>
      <w:r>
        <w:rPr>
          <w:rFonts w:ascii="Times New Roman" w:hAnsi="Times New Roman" w:cs="Times New Roman"/>
          <w:sz w:val="24"/>
          <w:szCs w:val="24"/>
        </w:rPr>
        <w:t xml:space="preserve"> beroepen zich op gehoorzaamheid aan het gezag, opdrachten van hogerhand. Ze dansen naar de pijpen van hun bazen maar zien hun eigen verantwoordelijkheid niet. Eigen schuld ontkennen, </w:t>
      </w:r>
      <w:r>
        <w:rPr>
          <w:rFonts w:ascii="Times New Roman" w:hAnsi="Times New Roman" w:cs="Times New Roman"/>
          <w:i/>
          <w:iCs/>
          <w:sz w:val="24"/>
          <w:szCs w:val="24"/>
        </w:rPr>
        <w:t>ons</w:t>
      </w:r>
      <w:r>
        <w:rPr>
          <w:rFonts w:ascii="Times New Roman" w:hAnsi="Times New Roman" w:cs="Times New Roman"/>
          <w:sz w:val="24"/>
          <w:szCs w:val="24"/>
        </w:rPr>
        <w:t xml:space="preserve"> wegkijken is misschien de grootste schuld. </w:t>
      </w:r>
    </w:p>
    <w:p w14:paraId="7FCCE6BC" w14:textId="77777777" w:rsidR="00293B94" w:rsidRPr="00C77B3B" w:rsidRDefault="00293B94" w:rsidP="00293B94">
      <w:pPr>
        <w:spacing w:after="0" w:line="240" w:lineRule="auto"/>
        <w:jc w:val="both"/>
        <w:rPr>
          <w:rFonts w:ascii="Times New Roman" w:hAnsi="Times New Roman" w:cs="Times New Roman"/>
          <w:sz w:val="16"/>
          <w:szCs w:val="16"/>
        </w:rPr>
      </w:pPr>
    </w:p>
    <w:p w14:paraId="72BCB8D9" w14:textId="77777777" w:rsidR="00293B94" w:rsidRDefault="00293B94" w:rsidP="00293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dan is er </w:t>
      </w:r>
      <w:r>
        <w:rPr>
          <w:rFonts w:ascii="Times New Roman" w:hAnsi="Times New Roman" w:cs="Times New Roman"/>
          <w:i/>
          <w:iCs/>
          <w:sz w:val="24"/>
          <w:szCs w:val="24"/>
        </w:rPr>
        <w:t>het volk</w:t>
      </w:r>
      <w:r>
        <w:rPr>
          <w:rFonts w:ascii="Times New Roman" w:hAnsi="Times New Roman" w:cs="Times New Roman"/>
          <w:sz w:val="24"/>
          <w:szCs w:val="24"/>
        </w:rPr>
        <w:t xml:space="preserve">. Hun macht werd doorslaggevend voor de kruisiging. </w:t>
      </w:r>
      <w:proofErr w:type="spellStart"/>
      <w:r>
        <w:rPr>
          <w:rFonts w:ascii="Times New Roman" w:hAnsi="Times New Roman" w:cs="Times New Roman"/>
          <w:sz w:val="24"/>
          <w:szCs w:val="24"/>
        </w:rPr>
        <w:t>Barabbas</w:t>
      </w:r>
      <w:proofErr w:type="spellEnd"/>
      <w:r>
        <w:rPr>
          <w:rFonts w:ascii="Times New Roman" w:hAnsi="Times New Roman" w:cs="Times New Roman"/>
          <w:sz w:val="24"/>
          <w:szCs w:val="24"/>
        </w:rPr>
        <w:t xml:space="preserve"> of Jezus? Van </w:t>
      </w:r>
      <w:r w:rsidRPr="0080263F">
        <w:rPr>
          <w:rFonts w:ascii="Times New Roman" w:hAnsi="Times New Roman" w:cs="Times New Roman"/>
          <w:i/>
          <w:iCs/>
          <w:sz w:val="24"/>
          <w:szCs w:val="24"/>
        </w:rPr>
        <w:t>‘hosanna’</w:t>
      </w:r>
      <w:r>
        <w:rPr>
          <w:rFonts w:ascii="Times New Roman" w:hAnsi="Times New Roman" w:cs="Times New Roman"/>
          <w:sz w:val="24"/>
          <w:szCs w:val="24"/>
        </w:rPr>
        <w:t xml:space="preserve"> naar </w:t>
      </w:r>
      <w:r w:rsidRPr="0080263F">
        <w:rPr>
          <w:rFonts w:ascii="Times New Roman" w:hAnsi="Times New Roman" w:cs="Times New Roman"/>
          <w:i/>
          <w:iCs/>
          <w:sz w:val="24"/>
          <w:szCs w:val="24"/>
        </w:rPr>
        <w:t>‘aan het kruis met hem’</w:t>
      </w:r>
      <w:r>
        <w:rPr>
          <w:rFonts w:ascii="Times New Roman" w:hAnsi="Times New Roman" w:cs="Times New Roman"/>
          <w:sz w:val="24"/>
          <w:szCs w:val="24"/>
        </w:rPr>
        <w:t xml:space="preserve">. Stemmingmakers, populisten, ze zijn van alle tijden. Hoeveel macht heeft de tijdgeest over </w:t>
      </w:r>
      <w:r>
        <w:rPr>
          <w:rFonts w:ascii="Times New Roman" w:hAnsi="Times New Roman" w:cs="Times New Roman"/>
          <w:i/>
          <w:iCs/>
          <w:sz w:val="24"/>
          <w:szCs w:val="24"/>
        </w:rPr>
        <w:t>mij</w:t>
      </w:r>
      <w:r>
        <w:rPr>
          <w:rFonts w:ascii="Times New Roman" w:hAnsi="Times New Roman" w:cs="Times New Roman"/>
          <w:sz w:val="24"/>
          <w:szCs w:val="24"/>
        </w:rPr>
        <w:t xml:space="preserve">? </w:t>
      </w:r>
    </w:p>
    <w:p w14:paraId="4D0C5517" w14:textId="77777777" w:rsidR="00293B94" w:rsidRPr="00C77B3B" w:rsidRDefault="00293B94" w:rsidP="00293B94">
      <w:pPr>
        <w:spacing w:after="0" w:line="240" w:lineRule="auto"/>
        <w:jc w:val="both"/>
        <w:rPr>
          <w:rFonts w:ascii="Times New Roman" w:hAnsi="Times New Roman" w:cs="Times New Roman"/>
          <w:sz w:val="16"/>
          <w:szCs w:val="16"/>
        </w:rPr>
      </w:pPr>
    </w:p>
    <w:p w14:paraId="6D2941B9" w14:textId="77777777" w:rsidR="00293B94" w:rsidRDefault="00293B94" w:rsidP="00293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Simon van </w:t>
      </w:r>
      <w:proofErr w:type="spellStart"/>
      <w:r>
        <w:rPr>
          <w:rFonts w:ascii="Times New Roman" w:hAnsi="Times New Roman" w:cs="Times New Roman"/>
          <w:sz w:val="24"/>
          <w:szCs w:val="24"/>
        </w:rPr>
        <w:t>Cyrene</w:t>
      </w:r>
      <w:proofErr w:type="spellEnd"/>
      <w:r>
        <w:rPr>
          <w:rFonts w:ascii="Times New Roman" w:hAnsi="Times New Roman" w:cs="Times New Roman"/>
          <w:sz w:val="24"/>
          <w:szCs w:val="24"/>
        </w:rPr>
        <w:t xml:space="preserve">, gedwongen het kruis mee te dragen, is de enige die, volgens de evangelisten, de Heer op zijn kruisweg terzijde staat. Waar zijn de </w:t>
      </w:r>
      <w:r>
        <w:rPr>
          <w:rFonts w:ascii="Times New Roman" w:hAnsi="Times New Roman" w:cs="Times New Roman"/>
          <w:i/>
          <w:iCs/>
          <w:sz w:val="24"/>
          <w:szCs w:val="24"/>
        </w:rPr>
        <w:t>apostelen</w:t>
      </w:r>
      <w:r>
        <w:rPr>
          <w:rFonts w:ascii="Times New Roman" w:hAnsi="Times New Roman" w:cs="Times New Roman"/>
          <w:sz w:val="24"/>
          <w:szCs w:val="24"/>
        </w:rPr>
        <w:t xml:space="preserve">, waar zijn </w:t>
      </w:r>
      <w:r>
        <w:rPr>
          <w:rFonts w:ascii="Times New Roman" w:hAnsi="Times New Roman" w:cs="Times New Roman"/>
          <w:i/>
          <w:iCs/>
          <w:sz w:val="24"/>
          <w:szCs w:val="24"/>
        </w:rPr>
        <w:t>wij</w:t>
      </w:r>
      <w:r>
        <w:rPr>
          <w:rFonts w:ascii="Times New Roman" w:hAnsi="Times New Roman" w:cs="Times New Roman"/>
          <w:sz w:val="24"/>
          <w:szCs w:val="24"/>
        </w:rPr>
        <w:t xml:space="preserve"> als de wereld behoefte heeft aan sterke schouders en zuivere zielen die het leed van anderen dragen, nood aan hulpvaardige, barmhartige mensen. Zoals Veronica, die ongedwongen en moedig het gehavende gezicht van Jezus zal deppen met een doek, zo de pijn wat verzachtend. En vrouwen die Hem vanuit Galilea trouw zijn gevolgd tot bij het kruis. Zij zoeken het lijden niet op, zij beklagen hun Meester, ze betuigen hun rouw. Medelijden met en liefde voor de Gekruisigde vormen een verzoenend afscheidslied als overgang naar graflegging en opstanding. </w:t>
      </w:r>
    </w:p>
    <w:p w14:paraId="62CB4566" w14:textId="77777777" w:rsidR="00293B94" w:rsidRPr="00C77B3B" w:rsidRDefault="00293B94" w:rsidP="00293B94">
      <w:pPr>
        <w:spacing w:after="0" w:line="240" w:lineRule="auto"/>
        <w:jc w:val="both"/>
        <w:rPr>
          <w:rFonts w:ascii="Times New Roman" w:hAnsi="Times New Roman" w:cs="Times New Roman"/>
          <w:sz w:val="16"/>
          <w:szCs w:val="16"/>
        </w:rPr>
      </w:pPr>
    </w:p>
    <w:p w14:paraId="2B32492D" w14:textId="77777777" w:rsidR="00293B94" w:rsidRDefault="00293B94" w:rsidP="00293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het bijzonder vermeldt Johannes de moeder van de Gekruisigde en de zuster van zijn moeder, Maria, de vrouw van </w:t>
      </w:r>
      <w:proofErr w:type="spellStart"/>
      <w:r>
        <w:rPr>
          <w:rFonts w:ascii="Times New Roman" w:hAnsi="Times New Roman" w:cs="Times New Roman"/>
          <w:sz w:val="24"/>
          <w:szCs w:val="24"/>
        </w:rPr>
        <w:t>Klopas</w:t>
      </w:r>
      <w:proofErr w:type="spellEnd"/>
      <w:r>
        <w:rPr>
          <w:rFonts w:ascii="Times New Roman" w:hAnsi="Times New Roman" w:cs="Times New Roman"/>
          <w:sz w:val="24"/>
          <w:szCs w:val="24"/>
        </w:rPr>
        <w:t xml:space="preserve"> en Maria van </w:t>
      </w:r>
      <w:proofErr w:type="spellStart"/>
      <w:r>
        <w:rPr>
          <w:rFonts w:ascii="Times New Roman" w:hAnsi="Times New Roman" w:cs="Times New Roman"/>
          <w:sz w:val="24"/>
          <w:szCs w:val="24"/>
        </w:rPr>
        <w:t>Magdala</w:t>
      </w:r>
      <w:proofErr w:type="spellEnd"/>
      <w:r>
        <w:rPr>
          <w:rFonts w:ascii="Times New Roman" w:hAnsi="Times New Roman" w:cs="Times New Roman"/>
          <w:sz w:val="24"/>
          <w:szCs w:val="24"/>
        </w:rPr>
        <w:t xml:space="preserve">. Maria en Johannes vinden we direct onder het kruis, </w:t>
      </w:r>
      <w:r>
        <w:rPr>
          <w:rFonts w:ascii="Times New Roman" w:hAnsi="Times New Roman" w:cs="Times New Roman"/>
          <w:i/>
          <w:iCs/>
          <w:sz w:val="24"/>
          <w:szCs w:val="24"/>
        </w:rPr>
        <w:t xml:space="preserve">zij </w:t>
      </w:r>
      <w:r>
        <w:rPr>
          <w:rFonts w:ascii="Times New Roman" w:hAnsi="Times New Roman" w:cs="Times New Roman"/>
          <w:sz w:val="24"/>
          <w:szCs w:val="24"/>
        </w:rPr>
        <w:t xml:space="preserve">zijn Jezus het meest nabij. Jezus vertrouwt hen vanop het kruis aan elkaar toe, tot wederzijdse zorg voor elkaar. </w:t>
      </w:r>
    </w:p>
    <w:p w14:paraId="432E0523" w14:textId="77777777" w:rsidR="00293B94" w:rsidRDefault="00293B94" w:rsidP="00293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Zoals </w:t>
      </w:r>
      <w:r w:rsidRPr="00B741D6">
        <w:rPr>
          <w:rFonts w:ascii="Times New Roman" w:hAnsi="Times New Roman" w:cs="Times New Roman"/>
          <w:i/>
          <w:iCs/>
          <w:sz w:val="24"/>
          <w:szCs w:val="24"/>
        </w:rPr>
        <w:t>wij</w:t>
      </w:r>
      <w:r>
        <w:rPr>
          <w:rFonts w:ascii="Times New Roman" w:hAnsi="Times New Roman" w:cs="Times New Roman"/>
          <w:sz w:val="24"/>
          <w:szCs w:val="24"/>
        </w:rPr>
        <w:t xml:space="preserve"> het kruis benaderen, zo gaan wij met pijn en lijden in ons dagelijks leven om. Lijden mag ons niet onverschillig laten. Door het lijden en het kruis wordt duidelijk wat de wereld nodig heeft. </w:t>
      </w:r>
    </w:p>
    <w:p w14:paraId="5787D59F" w14:textId="77777777" w:rsidR="00293B94" w:rsidRPr="00C77B3B" w:rsidRDefault="00293B94" w:rsidP="00293B94">
      <w:pPr>
        <w:spacing w:after="0" w:line="240" w:lineRule="auto"/>
        <w:jc w:val="both"/>
        <w:rPr>
          <w:rFonts w:ascii="Times New Roman" w:hAnsi="Times New Roman" w:cs="Times New Roman"/>
          <w:sz w:val="16"/>
          <w:szCs w:val="16"/>
        </w:rPr>
      </w:pPr>
    </w:p>
    <w:p w14:paraId="111B20A9" w14:textId="77777777" w:rsidR="00293B94" w:rsidRDefault="00293B94" w:rsidP="00293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bij het kruis stond ook de Romeinse honderdman – de commandant van het executiecommando – die in de Gekruisigde de Zoon van God herkent. Vanuit de lijdende Zoon ontstaat een nieuwe geloofsgemeenschap die stamelt of uitroept: </w:t>
      </w:r>
      <w:r>
        <w:rPr>
          <w:rFonts w:ascii="Times New Roman" w:hAnsi="Times New Roman" w:cs="Times New Roman"/>
          <w:i/>
          <w:iCs/>
          <w:sz w:val="24"/>
          <w:szCs w:val="24"/>
        </w:rPr>
        <w:t>‘Inderdaad, deze mens is de Zoon van God’</w:t>
      </w:r>
      <w:r>
        <w:rPr>
          <w:rFonts w:ascii="Times New Roman" w:hAnsi="Times New Roman" w:cs="Times New Roman"/>
          <w:sz w:val="24"/>
          <w:szCs w:val="24"/>
        </w:rPr>
        <w:t xml:space="preserve"> (Mc. 15, 39). Hoe stevig staat het kruis in </w:t>
      </w:r>
      <w:r>
        <w:rPr>
          <w:rFonts w:ascii="Times New Roman" w:hAnsi="Times New Roman" w:cs="Times New Roman"/>
          <w:i/>
          <w:iCs/>
          <w:sz w:val="24"/>
          <w:szCs w:val="24"/>
        </w:rPr>
        <w:t>onze</w:t>
      </w:r>
      <w:r>
        <w:rPr>
          <w:rFonts w:ascii="Times New Roman" w:hAnsi="Times New Roman" w:cs="Times New Roman"/>
          <w:sz w:val="24"/>
          <w:szCs w:val="24"/>
        </w:rPr>
        <w:t xml:space="preserve"> geloofsbelijdenis? </w:t>
      </w:r>
    </w:p>
    <w:p w14:paraId="58C0BC73" w14:textId="77777777" w:rsidR="00293B94" w:rsidRDefault="00293B94" w:rsidP="00293B94">
      <w:pPr>
        <w:spacing w:after="0" w:line="240" w:lineRule="auto"/>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2B1AEA6C" wp14:editId="1D0144AE">
            <wp:simplePos x="0" y="0"/>
            <wp:positionH relativeFrom="margin">
              <wp:posOffset>2545080</wp:posOffset>
            </wp:positionH>
            <wp:positionV relativeFrom="margin">
              <wp:posOffset>1402080</wp:posOffset>
            </wp:positionV>
            <wp:extent cx="3276600" cy="6469380"/>
            <wp:effectExtent l="0" t="0" r="0" b="7620"/>
            <wp:wrapSquare wrapText="bothSides"/>
            <wp:docPr id="592128745" name="Afbeelding 1" descr="Christus van St. Johannes van het Kruis, Salvador Dali (255gsm satijnen  kunstpapier, Afbeeldingen grootte: 705mm x 400mm (27,75&quot; x 15,75&quot;)) :  Amazon.nl: Wonen &amp; keu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us van St. Johannes van het Kruis, Salvador Dali (255gsm satijnen  kunstpapier, Afbeeldingen grootte: 705mm x 400mm (27,75&quot; x 15,75&quot;)) :  Amazon.nl: Wonen &amp; keuk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76600" cy="6469380"/>
                    </a:xfrm>
                    <a:prstGeom prst="rect">
                      <a:avLst/>
                    </a:prstGeom>
                    <a:noFill/>
                    <a:ln>
                      <a:noFill/>
                    </a:ln>
                  </pic:spPr>
                </pic:pic>
              </a:graphicData>
            </a:graphic>
          </wp:anchor>
        </w:drawing>
      </w:r>
      <w:r>
        <w:rPr>
          <w:rFonts w:ascii="Times New Roman" w:hAnsi="Times New Roman" w:cs="Times New Roman"/>
          <w:sz w:val="24"/>
          <w:szCs w:val="24"/>
        </w:rPr>
        <w:t xml:space="preserve">Goede Vrijdag en het kruis herinneren ons eraan dat wij niet alleen tot liefde in staat zijn, maar ook tot </w:t>
      </w:r>
      <w:proofErr w:type="spellStart"/>
      <w:r>
        <w:rPr>
          <w:rFonts w:ascii="Times New Roman" w:hAnsi="Times New Roman" w:cs="Times New Roman"/>
          <w:sz w:val="24"/>
          <w:szCs w:val="24"/>
        </w:rPr>
        <w:t>mede-lijden</w:t>
      </w:r>
      <w:proofErr w:type="spellEnd"/>
      <w:r>
        <w:rPr>
          <w:rFonts w:ascii="Times New Roman" w:hAnsi="Times New Roman" w:cs="Times New Roman"/>
          <w:sz w:val="24"/>
          <w:szCs w:val="24"/>
        </w:rPr>
        <w:t xml:space="preserve"> worden geroepen. Dat de wereld en de mensen liefdevolle aandacht en redding nodig hebben. </w:t>
      </w:r>
      <w:r w:rsidRPr="004E5FF5">
        <w:rPr>
          <w:rFonts w:ascii="Times New Roman" w:hAnsi="Times New Roman" w:cs="Times New Roman"/>
          <w:i/>
          <w:iCs/>
          <w:sz w:val="24"/>
          <w:szCs w:val="24"/>
        </w:rPr>
        <w:t>‘Redder van de wereld’</w:t>
      </w:r>
      <w:r>
        <w:rPr>
          <w:rFonts w:ascii="Times New Roman" w:hAnsi="Times New Roman" w:cs="Times New Roman"/>
          <w:sz w:val="24"/>
          <w:szCs w:val="24"/>
        </w:rPr>
        <w:t xml:space="preserve"> is Zijn naam!</w:t>
      </w:r>
    </w:p>
    <w:p w14:paraId="750A656F" w14:textId="77777777" w:rsidR="00293B94" w:rsidRDefault="00293B94" w:rsidP="00293B94">
      <w:pPr>
        <w:spacing w:after="0" w:line="240" w:lineRule="auto"/>
        <w:jc w:val="both"/>
        <w:rPr>
          <w:rFonts w:ascii="Times New Roman" w:hAnsi="Times New Roman" w:cs="Times New Roman"/>
          <w:sz w:val="24"/>
          <w:szCs w:val="24"/>
        </w:rPr>
      </w:pPr>
    </w:p>
    <w:p w14:paraId="2AE2557A" w14:textId="77777777" w:rsidR="00293B94" w:rsidRPr="00F57021" w:rsidRDefault="00293B94" w:rsidP="00293B94">
      <w:pPr>
        <w:pStyle w:val="Normaalweb"/>
        <w:spacing w:before="0" w:beforeAutospacing="0" w:after="0" w:afterAutospacing="0"/>
        <w:rPr>
          <w:rFonts w:eastAsiaTheme="minorHAnsi"/>
          <w:lang w:eastAsia="en-US"/>
        </w:rPr>
      </w:pPr>
    </w:p>
    <w:p w14:paraId="47F5F06D" w14:textId="77777777" w:rsidR="00293B94" w:rsidRDefault="00293B94" w:rsidP="00293B94">
      <w:pPr>
        <w:pStyle w:val="Normaalweb"/>
        <w:spacing w:before="0" w:beforeAutospacing="0" w:after="0" w:afterAutospacing="0"/>
        <w:rPr>
          <w:rFonts w:eastAsiaTheme="minorHAnsi"/>
          <w:lang w:eastAsia="en-US"/>
        </w:rPr>
      </w:pPr>
    </w:p>
    <w:p w14:paraId="41156DE6" w14:textId="77777777" w:rsidR="00293B94" w:rsidRDefault="00293B94" w:rsidP="00293B94">
      <w:pPr>
        <w:pStyle w:val="Normaalweb"/>
        <w:spacing w:before="0" w:beforeAutospacing="0" w:after="0" w:afterAutospacing="0"/>
        <w:rPr>
          <w:rFonts w:eastAsiaTheme="minorHAnsi"/>
          <w:lang w:eastAsia="en-US"/>
        </w:rPr>
      </w:pPr>
    </w:p>
    <w:p w14:paraId="6E25E466" w14:textId="77777777" w:rsidR="00293B94" w:rsidRDefault="00293B94" w:rsidP="00293B94">
      <w:pPr>
        <w:pStyle w:val="Normaalweb"/>
        <w:spacing w:before="0" w:beforeAutospacing="0" w:after="0" w:afterAutospacing="0"/>
        <w:rPr>
          <w:rFonts w:eastAsiaTheme="minorHAnsi"/>
          <w:lang w:eastAsia="en-US"/>
        </w:rPr>
      </w:pPr>
    </w:p>
    <w:p w14:paraId="3EB800B6" w14:textId="77777777" w:rsidR="00293B94" w:rsidRDefault="00293B94" w:rsidP="00293B94">
      <w:pPr>
        <w:pStyle w:val="Normaalweb"/>
        <w:spacing w:before="0" w:beforeAutospacing="0" w:after="0" w:afterAutospacing="0"/>
        <w:rPr>
          <w:rFonts w:eastAsiaTheme="minorHAnsi"/>
          <w:lang w:eastAsia="en-US"/>
        </w:rPr>
      </w:pPr>
    </w:p>
    <w:p w14:paraId="34001013" w14:textId="77777777" w:rsidR="00293B94" w:rsidRDefault="00293B94" w:rsidP="00293B94">
      <w:pPr>
        <w:pStyle w:val="Normaalweb"/>
        <w:spacing w:before="0" w:beforeAutospacing="0" w:after="0" w:afterAutospacing="0"/>
        <w:rPr>
          <w:rFonts w:eastAsiaTheme="minorHAnsi"/>
          <w:lang w:eastAsia="en-US"/>
        </w:rPr>
      </w:pPr>
    </w:p>
    <w:p w14:paraId="01756719" w14:textId="77777777" w:rsidR="00293B94" w:rsidRDefault="00293B94" w:rsidP="00293B94">
      <w:pPr>
        <w:pStyle w:val="Normaalweb"/>
        <w:spacing w:before="0" w:beforeAutospacing="0" w:after="0" w:afterAutospacing="0"/>
        <w:rPr>
          <w:rFonts w:eastAsiaTheme="minorHAnsi"/>
          <w:lang w:eastAsia="en-US"/>
        </w:rPr>
      </w:pPr>
    </w:p>
    <w:p w14:paraId="1000D46B" w14:textId="77777777" w:rsidR="00293B94" w:rsidRDefault="00293B94" w:rsidP="00293B94">
      <w:pPr>
        <w:pStyle w:val="Normaalweb"/>
        <w:spacing w:before="0" w:beforeAutospacing="0" w:after="0" w:afterAutospacing="0"/>
        <w:rPr>
          <w:rFonts w:eastAsiaTheme="minorHAnsi"/>
          <w:lang w:eastAsia="en-US"/>
        </w:rPr>
      </w:pPr>
    </w:p>
    <w:p w14:paraId="0AE1D867" w14:textId="77777777" w:rsidR="00293B94" w:rsidRDefault="00293B94" w:rsidP="00293B94">
      <w:pPr>
        <w:pStyle w:val="Normaalweb"/>
        <w:spacing w:before="0" w:beforeAutospacing="0" w:after="0" w:afterAutospacing="0"/>
        <w:rPr>
          <w:rFonts w:eastAsiaTheme="minorHAnsi"/>
          <w:lang w:eastAsia="en-US"/>
        </w:rPr>
      </w:pPr>
    </w:p>
    <w:p w14:paraId="1537A9FF" w14:textId="77777777" w:rsidR="00293B94" w:rsidRDefault="00293B94" w:rsidP="00293B94">
      <w:pPr>
        <w:pStyle w:val="Normaalweb"/>
        <w:spacing w:before="0" w:beforeAutospacing="0" w:after="0" w:afterAutospacing="0"/>
        <w:rPr>
          <w:rFonts w:eastAsiaTheme="minorHAnsi"/>
          <w:lang w:eastAsia="en-US"/>
        </w:rPr>
      </w:pPr>
    </w:p>
    <w:p w14:paraId="13814ACF" w14:textId="77777777" w:rsidR="00293B94" w:rsidRDefault="00293B94" w:rsidP="00293B94">
      <w:pPr>
        <w:pStyle w:val="Normaalweb"/>
        <w:spacing w:before="0" w:beforeAutospacing="0" w:after="0" w:afterAutospacing="0"/>
        <w:rPr>
          <w:rFonts w:eastAsiaTheme="minorHAnsi"/>
          <w:lang w:eastAsia="en-US"/>
        </w:rPr>
      </w:pPr>
    </w:p>
    <w:p w14:paraId="621F94A4" w14:textId="77777777" w:rsidR="00293B94" w:rsidRDefault="00293B94" w:rsidP="00293B94">
      <w:pPr>
        <w:pStyle w:val="Normaalweb"/>
        <w:spacing w:before="0" w:beforeAutospacing="0" w:after="0" w:afterAutospacing="0"/>
        <w:rPr>
          <w:rFonts w:eastAsiaTheme="minorHAnsi"/>
          <w:lang w:eastAsia="en-US"/>
        </w:rPr>
      </w:pPr>
    </w:p>
    <w:p w14:paraId="70964AED" w14:textId="77777777" w:rsidR="00293B94" w:rsidRDefault="00293B94" w:rsidP="00293B94">
      <w:pPr>
        <w:pStyle w:val="Normaalweb"/>
        <w:spacing w:before="0" w:beforeAutospacing="0" w:after="0" w:afterAutospacing="0"/>
        <w:rPr>
          <w:rFonts w:eastAsiaTheme="minorHAnsi"/>
          <w:lang w:eastAsia="en-US"/>
        </w:rPr>
      </w:pPr>
    </w:p>
    <w:p w14:paraId="50C56B78" w14:textId="77777777" w:rsidR="00293B94" w:rsidRDefault="00293B94" w:rsidP="00293B94">
      <w:pPr>
        <w:pStyle w:val="Normaalweb"/>
        <w:spacing w:before="0" w:beforeAutospacing="0" w:after="0" w:afterAutospacing="0"/>
        <w:rPr>
          <w:rFonts w:eastAsiaTheme="minorHAnsi"/>
          <w:lang w:eastAsia="en-US"/>
        </w:rPr>
      </w:pPr>
    </w:p>
    <w:p w14:paraId="40B8C0B9" w14:textId="77777777" w:rsidR="00293B94" w:rsidRDefault="00293B94" w:rsidP="00293B94">
      <w:pPr>
        <w:pStyle w:val="Normaalweb"/>
        <w:spacing w:before="0" w:beforeAutospacing="0" w:after="0" w:afterAutospacing="0"/>
        <w:rPr>
          <w:rFonts w:eastAsiaTheme="minorHAnsi"/>
          <w:lang w:eastAsia="en-US"/>
        </w:rPr>
      </w:pPr>
    </w:p>
    <w:p w14:paraId="0AC642CA" w14:textId="77777777" w:rsidR="00293B94" w:rsidRDefault="00293B94" w:rsidP="00293B94">
      <w:pPr>
        <w:pStyle w:val="Normaalweb"/>
        <w:spacing w:before="0" w:beforeAutospacing="0" w:after="0" w:afterAutospacing="0"/>
        <w:rPr>
          <w:rFonts w:eastAsiaTheme="minorHAnsi"/>
          <w:lang w:eastAsia="en-US"/>
        </w:rPr>
      </w:pPr>
    </w:p>
    <w:p w14:paraId="72FD0118" w14:textId="77777777" w:rsidR="00293B94" w:rsidRDefault="00293B94" w:rsidP="00293B94">
      <w:pPr>
        <w:pStyle w:val="Normaalweb"/>
        <w:spacing w:before="0" w:beforeAutospacing="0" w:after="0" w:afterAutospacing="0"/>
        <w:rPr>
          <w:rFonts w:eastAsiaTheme="minorHAnsi"/>
          <w:lang w:eastAsia="en-US"/>
        </w:rPr>
      </w:pPr>
    </w:p>
    <w:p w14:paraId="6F1FDB05" w14:textId="77777777" w:rsidR="00293B94" w:rsidRDefault="00293B94" w:rsidP="00293B94">
      <w:pPr>
        <w:pStyle w:val="Normaalweb"/>
        <w:spacing w:before="0" w:beforeAutospacing="0" w:after="0" w:afterAutospacing="0"/>
        <w:rPr>
          <w:rFonts w:eastAsiaTheme="minorHAnsi"/>
          <w:lang w:eastAsia="en-US"/>
        </w:rPr>
      </w:pPr>
    </w:p>
    <w:p w14:paraId="34223ED6" w14:textId="77777777" w:rsidR="00293B94" w:rsidRDefault="00293B94" w:rsidP="00293B94">
      <w:pPr>
        <w:pStyle w:val="Normaalweb"/>
        <w:spacing w:before="0" w:beforeAutospacing="0" w:after="0" w:afterAutospacing="0"/>
        <w:rPr>
          <w:rFonts w:eastAsiaTheme="minorHAnsi"/>
          <w:lang w:eastAsia="en-US"/>
        </w:rPr>
      </w:pPr>
    </w:p>
    <w:p w14:paraId="20D16080" w14:textId="77777777" w:rsidR="00293B94" w:rsidRDefault="00293B94" w:rsidP="00293B94">
      <w:pPr>
        <w:pStyle w:val="Normaalweb"/>
        <w:spacing w:before="0" w:beforeAutospacing="0" w:after="0" w:afterAutospacing="0"/>
        <w:rPr>
          <w:rFonts w:eastAsiaTheme="minorHAnsi"/>
          <w:lang w:eastAsia="en-US"/>
        </w:rPr>
      </w:pPr>
    </w:p>
    <w:p w14:paraId="1B6FD04A" w14:textId="77777777" w:rsidR="00293B94" w:rsidRDefault="00293B94" w:rsidP="00293B94">
      <w:pPr>
        <w:pStyle w:val="Normaalweb"/>
        <w:spacing w:before="0" w:beforeAutospacing="0" w:after="0" w:afterAutospacing="0"/>
        <w:rPr>
          <w:rFonts w:eastAsiaTheme="minorHAnsi"/>
          <w:lang w:eastAsia="en-US"/>
        </w:rPr>
      </w:pPr>
    </w:p>
    <w:p w14:paraId="2B966CCB" w14:textId="77777777" w:rsidR="00293B94" w:rsidRDefault="00293B94" w:rsidP="00293B94">
      <w:pPr>
        <w:pStyle w:val="Normaalweb"/>
        <w:spacing w:before="0" w:beforeAutospacing="0" w:after="0" w:afterAutospacing="0"/>
        <w:rPr>
          <w:rFonts w:eastAsiaTheme="minorHAnsi"/>
          <w:lang w:eastAsia="en-US"/>
        </w:rPr>
      </w:pPr>
    </w:p>
    <w:p w14:paraId="44D86D48" w14:textId="77777777" w:rsidR="00293B94" w:rsidRDefault="00293B94" w:rsidP="00293B94">
      <w:pPr>
        <w:pStyle w:val="Normaalweb"/>
        <w:spacing w:before="0" w:beforeAutospacing="0" w:after="0" w:afterAutospacing="0"/>
        <w:rPr>
          <w:rFonts w:eastAsiaTheme="minorHAnsi"/>
          <w:lang w:eastAsia="en-US"/>
        </w:rPr>
      </w:pPr>
    </w:p>
    <w:p w14:paraId="3DE52C36" w14:textId="77777777" w:rsidR="00293B94" w:rsidRPr="00F57021" w:rsidRDefault="00293B94" w:rsidP="00293B94">
      <w:pPr>
        <w:pStyle w:val="Normaalweb"/>
        <w:spacing w:before="0" w:beforeAutospacing="0" w:after="0" w:afterAutospacing="0"/>
        <w:rPr>
          <w:rFonts w:eastAsiaTheme="minorHAnsi"/>
          <w:i/>
          <w:iCs/>
          <w:sz w:val="20"/>
          <w:szCs w:val="20"/>
          <w:lang w:eastAsia="en-US"/>
        </w:rPr>
      </w:pPr>
      <w:r w:rsidRPr="00F57021">
        <w:rPr>
          <w:rFonts w:eastAsiaTheme="minorHAnsi"/>
          <w:b/>
          <w:bCs/>
          <w:i/>
          <w:iCs/>
          <w:sz w:val="20"/>
          <w:szCs w:val="20"/>
          <w:u w:val="single"/>
          <w:lang w:eastAsia="en-US"/>
        </w:rPr>
        <w:t>Afbeelding</w:t>
      </w:r>
      <w:r w:rsidRPr="00F57021">
        <w:rPr>
          <w:rFonts w:eastAsiaTheme="minorHAnsi"/>
          <w:b/>
          <w:bCs/>
          <w:i/>
          <w:iCs/>
          <w:sz w:val="20"/>
          <w:szCs w:val="20"/>
          <w:lang w:eastAsia="en-US"/>
        </w:rPr>
        <w:t xml:space="preserve">: </w:t>
      </w:r>
      <w:r w:rsidRPr="00F57021">
        <w:rPr>
          <w:rFonts w:eastAsiaTheme="minorHAnsi"/>
          <w:i/>
          <w:iCs/>
          <w:sz w:val="20"/>
          <w:szCs w:val="20"/>
          <w:lang w:eastAsia="en-US"/>
        </w:rPr>
        <w:t>Christus van Sint-Jan van het Kruis, Salvador Dali, 1951</w:t>
      </w:r>
    </w:p>
    <w:p w14:paraId="1BDDF148" w14:textId="77777777" w:rsidR="00293B94" w:rsidRDefault="00293B94" w:rsidP="00293B94">
      <w:pPr>
        <w:pStyle w:val="Normaalweb"/>
        <w:spacing w:before="0" w:beforeAutospacing="0" w:after="0" w:afterAutospacing="0"/>
        <w:rPr>
          <w:rFonts w:eastAsiaTheme="minorHAnsi"/>
          <w:lang w:eastAsia="en-US"/>
        </w:rPr>
      </w:pPr>
    </w:p>
    <w:p w14:paraId="2C7E0C95" w14:textId="77777777" w:rsidR="00293B94" w:rsidRPr="0021774D" w:rsidRDefault="00293B94" w:rsidP="00293B94">
      <w:pPr>
        <w:pStyle w:val="Normaalweb"/>
        <w:spacing w:before="0" w:beforeAutospacing="0" w:after="0" w:afterAutospacing="0"/>
        <w:rPr>
          <w:rFonts w:eastAsiaTheme="minorHAnsi"/>
          <w:lang w:eastAsia="en-US"/>
        </w:rPr>
      </w:pPr>
    </w:p>
    <w:p w14:paraId="7AB57728" w14:textId="77777777" w:rsidR="00293B94" w:rsidRPr="00293B94" w:rsidRDefault="00293B94" w:rsidP="00293B94">
      <w:pPr>
        <w:pStyle w:val="Kop3"/>
        <w:rPr>
          <w:b w:val="0"/>
          <w:bCs/>
          <w:i/>
          <w:iCs/>
          <w:sz w:val="24"/>
          <w:szCs w:val="24"/>
        </w:rPr>
      </w:pPr>
      <w:r w:rsidRPr="00293B94">
        <w:rPr>
          <w:b w:val="0"/>
          <w:bCs/>
          <w:i/>
          <w:iCs/>
          <w:sz w:val="24"/>
          <w:szCs w:val="24"/>
        </w:rPr>
        <w:t xml:space="preserve">Jan Verheyen </w:t>
      </w:r>
      <w:r w:rsidRPr="00293B94">
        <w:rPr>
          <w:b w:val="0"/>
          <w:bCs/>
          <w:iCs/>
          <w:sz w:val="24"/>
          <w:szCs w:val="24"/>
        </w:rPr>
        <w:t>–</w:t>
      </w:r>
      <w:r w:rsidRPr="00293B94">
        <w:rPr>
          <w:b w:val="0"/>
          <w:bCs/>
          <w:i/>
          <w:iCs/>
          <w:sz w:val="24"/>
          <w:szCs w:val="24"/>
        </w:rPr>
        <w:t xml:space="preserve"> Lier</w:t>
      </w:r>
    </w:p>
    <w:p w14:paraId="1EA9413B" w14:textId="77777777" w:rsidR="00293B94" w:rsidRDefault="00293B94" w:rsidP="00293B9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Goede Vrijdag (</w:t>
      </w:r>
      <w:proofErr w:type="spellStart"/>
      <w:r>
        <w:rPr>
          <w:rFonts w:ascii="Times New Roman" w:hAnsi="Times New Roman" w:cs="Times New Roman"/>
          <w:i/>
          <w:iCs/>
          <w:sz w:val="24"/>
          <w:szCs w:val="24"/>
        </w:rPr>
        <w:t>Avonddiienst</w:t>
      </w:r>
      <w:proofErr w:type="spellEnd"/>
      <w:r>
        <w:rPr>
          <w:rFonts w:ascii="Times New Roman" w:hAnsi="Times New Roman" w:cs="Times New Roman"/>
          <w:i/>
          <w:iCs/>
          <w:sz w:val="24"/>
          <w:szCs w:val="24"/>
        </w:rPr>
        <w:t>) – 07.04.2023</w:t>
      </w:r>
    </w:p>
    <w:p w14:paraId="59A8F97E" w14:textId="546FBDF5" w:rsidR="000C7AC2" w:rsidRPr="00293B94" w:rsidRDefault="00293B94" w:rsidP="00293B9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(Inspiratie: o.a. Het Woord delen. Preeksuggesties, Lezingencyclus jaar A, Aflevering 3, 2023, Berne Media)</w:t>
      </w:r>
    </w:p>
    <w:sectPr w:rsidR="000C7AC2" w:rsidRPr="00293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94"/>
    <w:rsid w:val="000C7AC2"/>
    <w:rsid w:val="00293B94"/>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19A3"/>
  <w15:chartTrackingRefBased/>
  <w15:docId w15:val="{9C61A78F-4CDF-4D2E-8FDF-23EAC29E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3B94"/>
    <w:pPr>
      <w:spacing w:after="200" w:line="276" w:lineRule="auto"/>
    </w:p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lang w:val="nl-NL"/>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lang w:val="nl-NL"/>
    </w:rPr>
  </w:style>
  <w:style w:type="paragraph" w:styleId="Kop3">
    <w:name w:val="heading 3"/>
    <w:basedOn w:val="Standaard"/>
    <w:next w:val="Standaard"/>
    <w:link w:val="Kop3Char"/>
    <w:uiPriority w:val="9"/>
    <w:qFormat/>
    <w:rsid w:val="00EF54E0"/>
    <w:pPr>
      <w:keepNext/>
      <w:spacing w:after="0" w:line="240" w:lineRule="auto"/>
      <w:outlineLvl w:val="2"/>
    </w:pPr>
    <w:rPr>
      <w:rFonts w:ascii="Times New Roman" w:eastAsia="Times New Roman" w:hAnsi="Times New Roman" w:cs="Times New Roman"/>
      <w:b/>
      <w:sz w:val="28"/>
      <w:szCs w:val="28"/>
      <w:lang w:val="nl-NL"/>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lang w:val="nl-NL"/>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lang w:val="nl-NL"/>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lang w:val="nl-NL"/>
    </w:rPr>
  </w:style>
  <w:style w:type="paragraph" w:styleId="Kop7">
    <w:name w:val="heading 7"/>
    <w:basedOn w:val="Standaard"/>
    <w:next w:val="Standaard"/>
    <w:link w:val="Kop7Char"/>
    <w:uiPriority w:val="9"/>
    <w:unhideWhenUsed/>
    <w:qFormat/>
    <w:rsid w:val="00EF54E0"/>
    <w:pPr>
      <w:keepNext/>
      <w:spacing w:after="160" w:line="259" w:lineRule="auto"/>
      <w:outlineLvl w:val="6"/>
    </w:pPr>
    <w:rPr>
      <w:b/>
      <w:bCs/>
      <w:i/>
      <w:i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uiPriority w:val="9"/>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lang w:val="nl-NL"/>
    </w:rPr>
  </w:style>
  <w:style w:type="paragraph" w:styleId="Normaalweb">
    <w:name w:val="Normal (Web)"/>
    <w:basedOn w:val="Standaard"/>
    <w:uiPriority w:val="99"/>
    <w:unhideWhenUsed/>
    <w:rsid w:val="00293B94"/>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Plattetekst">
    <w:name w:val="Body Text"/>
    <w:basedOn w:val="Standaard"/>
    <w:link w:val="PlattetekstChar"/>
    <w:uiPriority w:val="99"/>
    <w:unhideWhenUsed/>
    <w:rsid w:val="00293B94"/>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293B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4058</Characters>
  <Application>Microsoft Office Word</Application>
  <DocSecurity>0</DocSecurity>
  <Lines>33</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2023-04-06T21:59:00Z</dcterms:created>
  <dcterms:modified xsi:type="dcterms:W3CDTF">2023-04-06T22:01:00Z</dcterms:modified>
</cp:coreProperties>
</file>