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7A92" w14:textId="77777777" w:rsidR="00865E13" w:rsidRPr="00865E13" w:rsidRDefault="00865E13" w:rsidP="00865E13">
      <w:pPr>
        <w:pStyle w:val="Plattetekst2"/>
        <w:jc w:val="both"/>
        <w:rPr>
          <w:lang w:val="nl-BE"/>
        </w:rPr>
      </w:pPr>
      <w:r w:rsidRPr="00865E13">
        <w:rPr>
          <w:b/>
          <w:bCs/>
          <w:i w:val="0"/>
          <w:iCs/>
          <w:u w:val="single"/>
          <w:lang w:val="nl-BE"/>
        </w:rPr>
        <w:t>Homilie – Bedevaartmis Sint-Gummarus                                                                                     15.10.2023</w:t>
      </w:r>
      <w:r w:rsidRPr="00865E13">
        <w:rPr>
          <w:lang w:val="nl-BE"/>
        </w:rPr>
        <w:br/>
        <w:t>Jesaja 25, 6-10a / Filippenzen 4, 12-14.19-20 / Matteüs 22, 1-14</w:t>
      </w:r>
    </w:p>
    <w:p w14:paraId="44E0289A" w14:textId="77777777" w:rsidR="00865E13" w:rsidRPr="00865E13" w:rsidRDefault="00865E13" w:rsidP="00865E13">
      <w:pPr>
        <w:pStyle w:val="Plattetekst2"/>
        <w:jc w:val="both"/>
        <w:rPr>
          <w:lang w:val="nl-BE"/>
        </w:rPr>
      </w:pPr>
    </w:p>
    <w:p w14:paraId="668275A2" w14:textId="77777777" w:rsidR="00865E13" w:rsidRPr="008E7CD7" w:rsidRDefault="00865E13" w:rsidP="00865E13">
      <w:pPr>
        <w:spacing w:after="0" w:line="240" w:lineRule="auto"/>
        <w:jc w:val="both"/>
        <w:rPr>
          <w:rFonts w:ascii="Times New Roman" w:hAnsi="Times New Roman" w:cs="Times New Roman"/>
          <w:i/>
          <w:iCs/>
          <w:sz w:val="24"/>
          <w:szCs w:val="24"/>
        </w:rPr>
      </w:pPr>
      <w:r w:rsidRPr="008E7CD7">
        <w:rPr>
          <w:rFonts w:ascii="Times New Roman" w:hAnsi="Times New Roman" w:cs="Times New Roman"/>
          <w:sz w:val="24"/>
          <w:szCs w:val="24"/>
        </w:rPr>
        <w:t xml:space="preserve">Stel je voor: je geeft een feest, want je hebt iets bijzonders te vieren, een blijde gebeurtenis. Je bent er vol van, je hebt behoefte om je vreugde met vele mensen te delen. Je hebt een zaal gehuurd, je hebt allerlei ideeën wat je wil doen op het feest. Het moet alleszins iets bijzonders worden… Je stuurt dan ook een mooie uitnodiging aan familie, vrienden en bekenden: </w:t>
      </w:r>
      <w:r w:rsidRPr="008E7CD7">
        <w:rPr>
          <w:rFonts w:ascii="Times New Roman" w:hAnsi="Times New Roman" w:cs="Times New Roman"/>
          <w:i/>
          <w:iCs/>
          <w:sz w:val="24"/>
          <w:szCs w:val="24"/>
        </w:rPr>
        <w:t>‘Wees welkom allemaal!’ ‘En laat iets van je horen als je komt’</w:t>
      </w:r>
      <w:r w:rsidRPr="008E7CD7">
        <w:rPr>
          <w:rFonts w:ascii="Times New Roman" w:hAnsi="Times New Roman" w:cs="Times New Roman"/>
          <w:sz w:val="24"/>
          <w:szCs w:val="24"/>
        </w:rPr>
        <w:t xml:space="preserve">, zet je erbij. Maar niemand laat iets van zich horen. Niemand belt, schrijft, stuurt een mailtje… Je belt iemand op, je brengt het feest ter sprake. Maar neen, die persoon heeft al andere plannen. Iets anders heeft voorrang. Het is ook zo druk. Je belt of je mailt naar iemand anders. </w:t>
      </w:r>
      <w:r w:rsidRPr="008E7CD7">
        <w:rPr>
          <w:rFonts w:ascii="Times New Roman" w:hAnsi="Times New Roman" w:cs="Times New Roman"/>
          <w:i/>
          <w:iCs/>
          <w:sz w:val="24"/>
          <w:szCs w:val="24"/>
        </w:rPr>
        <w:t>‘Uitnodiging… ja, helemaal vergeten. Niks aan te doen.’</w:t>
      </w:r>
    </w:p>
    <w:p w14:paraId="35E7B1F3" w14:textId="77777777" w:rsidR="00865E13" w:rsidRPr="008E7CD7" w:rsidRDefault="00865E13" w:rsidP="00865E13">
      <w:pPr>
        <w:spacing w:after="0" w:line="240" w:lineRule="auto"/>
        <w:jc w:val="both"/>
        <w:rPr>
          <w:rFonts w:ascii="Times New Roman" w:hAnsi="Times New Roman" w:cs="Times New Roman"/>
          <w:sz w:val="16"/>
          <w:szCs w:val="16"/>
        </w:rPr>
      </w:pPr>
    </w:p>
    <w:p w14:paraId="14A298E9" w14:textId="77777777" w:rsidR="00865E13" w:rsidRPr="008E7CD7" w:rsidRDefault="00865E13" w:rsidP="00865E13">
      <w:pPr>
        <w:pStyle w:val="Plattetekst"/>
        <w:rPr>
          <w:rFonts w:ascii="Times New Roman" w:hAnsi="Times New Roman" w:cs="Times New Roman"/>
        </w:rPr>
      </w:pPr>
      <w:r w:rsidRPr="008E7CD7">
        <w:rPr>
          <w:rFonts w:ascii="Times New Roman" w:hAnsi="Times New Roman" w:cs="Times New Roman"/>
        </w:rPr>
        <w:t>Wat doe je dan? Je bent erg teleurgesteld. En als je er nog moed voor hebt, zal je misschien proberen andere mensen te interesseren, diegenen aan wie je niet onmiddellijk dacht, dan maar alle leden van de vereniging waar je lid van bent, de hele straat in plaats van enkele buren. Misschien wordt het dan nog wel wat, dat feest…</w:t>
      </w:r>
    </w:p>
    <w:p w14:paraId="3CD0F01F" w14:textId="77777777" w:rsidR="00865E13" w:rsidRPr="00D95088" w:rsidRDefault="00865E13" w:rsidP="00865E13">
      <w:pPr>
        <w:spacing w:after="0" w:line="240" w:lineRule="auto"/>
        <w:jc w:val="both"/>
        <w:rPr>
          <w:rFonts w:ascii="Times New Roman" w:hAnsi="Times New Roman" w:cs="Times New Roman"/>
          <w:sz w:val="16"/>
          <w:szCs w:val="16"/>
        </w:rPr>
      </w:pPr>
    </w:p>
    <w:p w14:paraId="3698A80F" w14:textId="77777777" w:rsidR="00865E13" w:rsidRPr="008E7CD7" w:rsidRDefault="00865E13" w:rsidP="00865E13">
      <w:pPr>
        <w:spacing w:after="0" w:line="240" w:lineRule="auto"/>
        <w:jc w:val="both"/>
        <w:rPr>
          <w:rFonts w:ascii="Times New Roman" w:hAnsi="Times New Roman" w:cs="Times New Roman"/>
          <w:sz w:val="24"/>
          <w:szCs w:val="24"/>
        </w:rPr>
      </w:pPr>
      <w:r w:rsidRPr="008E7CD7">
        <w:rPr>
          <w:rFonts w:ascii="Times New Roman" w:hAnsi="Times New Roman" w:cs="Times New Roman"/>
          <w:sz w:val="24"/>
          <w:szCs w:val="24"/>
        </w:rPr>
        <w:t xml:space="preserve">Wat je nooit kan doen is de mensen, die je uitnodigt, dwingen om te komen. Je kunt mensen nooit verplichten om feest te vieren. Dat geldt ook voor de koning in het evangelieverhaal van vandaag. Hij organiseert een groot feest voor zijn zoon. En die koning heeft veel macht. Hij kan zijn onderdanen belasting opleggen, bevelen geven, ze zelfs onderdrukken, maar hij kan niet verplichten om te feesten, om hun waardering te tonen of hun vreugde te uiten. Ja, hij kan hen wél dwingen, maar dan wordt het nooit een echt ontspannen, gezellig feest. </w:t>
      </w:r>
    </w:p>
    <w:p w14:paraId="19741647" w14:textId="77777777" w:rsidR="00865E13" w:rsidRPr="00D95088" w:rsidRDefault="00865E13" w:rsidP="00865E13">
      <w:pPr>
        <w:spacing w:after="0" w:line="240" w:lineRule="auto"/>
        <w:jc w:val="both"/>
        <w:rPr>
          <w:rFonts w:ascii="Times New Roman" w:hAnsi="Times New Roman" w:cs="Times New Roman"/>
          <w:sz w:val="16"/>
          <w:szCs w:val="16"/>
        </w:rPr>
      </w:pPr>
    </w:p>
    <w:p w14:paraId="15875892" w14:textId="77777777" w:rsidR="00865E13" w:rsidRPr="008E7CD7" w:rsidRDefault="00865E13" w:rsidP="00865E13">
      <w:pPr>
        <w:spacing w:after="0" w:line="240" w:lineRule="auto"/>
        <w:jc w:val="both"/>
        <w:rPr>
          <w:rFonts w:ascii="Times New Roman" w:hAnsi="Times New Roman" w:cs="Times New Roman"/>
          <w:sz w:val="24"/>
          <w:szCs w:val="24"/>
        </w:rPr>
      </w:pPr>
      <w:r w:rsidRPr="008E7CD7">
        <w:rPr>
          <w:rFonts w:ascii="Times New Roman" w:hAnsi="Times New Roman" w:cs="Times New Roman"/>
          <w:sz w:val="24"/>
          <w:szCs w:val="24"/>
        </w:rPr>
        <w:t xml:space="preserve">Dit verhaal zegt me, meer nog dan andere verhalen uit de Schrift, iets over de machteloosheid van God. God heeft de mensen niet </w:t>
      </w:r>
      <w:r>
        <w:rPr>
          <w:rFonts w:ascii="Times New Roman" w:hAnsi="Times New Roman" w:cs="Times New Roman"/>
          <w:sz w:val="24"/>
          <w:szCs w:val="24"/>
        </w:rPr>
        <w:t xml:space="preserve">als poppen </w:t>
      </w:r>
      <w:r w:rsidRPr="008E7CD7">
        <w:rPr>
          <w:rFonts w:ascii="Times New Roman" w:hAnsi="Times New Roman" w:cs="Times New Roman"/>
          <w:sz w:val="24"/>
          <w:szCs w:val="24"/>
        </w:rPr>
        <w:t xml:space="preserve">aan een touwtje. De mensen kiezen zelf, in volle vrijheid. En zo wíl God het ook: mensen moeten kunnen kiezen of ze in zijn licht willen leven of niet, of ze in zijn verbond willen staan of niet. En een bruiloft is in de Schrift altijd een beeld van dat verbond. Mensen maken ruimte voor God, gaan in op zijn uitnodiging, of zij doen het niet. Ze hebben mogelijk andere prioriteiten. </w:t>
      </w:r>
    </w:p>
    <w:p w14:paraId="045D840D" w14:textId="77777777" w:rsidR="00865E13" w:rsidRPr="00D95088" w:rsidRDefault="00865E13" w:rsidP="00865E13">
      <w:pPr>
        <w:spacing w:after="0" w:line="240" w:lineRule="auto"/>
        <w:jc w:val="both"/>
        <w:rPr>
          <w:rFonts w:ascii="Times New Roman" w:hAnsi="Times New Roman" w:cs="Times New Roman"/>
          <w:sz w:val="16"/>
          <w:szCs w:val="16"/>
        </w:rPr>
      </w:pPr>
    </w:p>
    <w:p w14:paraId="129FA43E" w14:textId="77777777" w:rsidR="00865E13" w:rsidRPr="008E7CD7" w:rsidRDefault="00865E13" w:rsidP="00865E13">
      <w:pPr>
        <w:spacing w:after="0" w:line="240" w:lineRule="auto"/>
        <w:jc w:val="both"/>
        <w:rPr>
          <w:rFonts w:ascii="Times New Roman" w:hAnsi="Times New Roman" w:cs="Times New Roman"/>
          <w:sz w:val="24"/>
          <w:szCs w:val="24"/>
        </w:rPr>
      </w:pPr>
      <w:r w:rsidRPr="008E7CD7">
        <w:rPr>
          <w:rFonts w:ascii="Times New Roman" w:hAnsi="Times New Roman" w:cs="Times New Roman"/>
          <w:sz w:val="24"/>
          <w:szCs w:val="24"/>
        </w:rPr>
        <w:t xml:space="preserve">We leven in een tijd waarin heel veel mensen anders lijken te kiezen. Je weet dat natuurlijk niet helemaal, je kunt tenslotte niet in hun hart kijken. Maar het lijkt toch of velen – juist zoals de genodigden in ons verhaal – alleen druk bezig zijn met materiële dingen. En dat kán je ook helemaal in beslag nemen. De mentaliteit in onze samenleving is sterk gericht op bezit, op succes, op aanzien. De kerk is een onderdeel van een keuzemenu. Er is zoveel anders te kiezen. </w:t>
      </w:r>
    </w:p>
    <w:p w14:paraId="116C96DF" w14:textId="77777777" w:rsidR="00865E13" w:rsidRPr="00D95088" w:rsidRDefault="00865E13" w:rsidP="00865E13">
      <w:pPr>
        <w:spacing w:after="0" w:line="240" w:lineRule="auto"/>
        <w:jc w:val="both"/>
        <w:rPr>
          <w:rFonts w:ascii="Times New Roman" w:hAnsi="Times New Roman" w:cs="Times New Roman"/>
          <w:sz w:val="16"/>
          <w:szCs w:val="16"/>
        </w:rPr>
      </w:pPr>
    </w:p>
    <w:p w14:paraId="0DE4B345" w14:textId="77777777" w:rsidR="00865E13" w:rsidRPr="008E7CD7" w:rsidRDefault="00865E13" w:rsidP="00865E13">
      <w:pPr>
        <w:spacing w:after="0" w:line="240" w:lineRule="auto"/>
        <w:jc w:val="both"/>
        <w:rPr>
          <w:rFonts w:ascii="Times New Roman" w:hAnsi="Times New Roman" w:cs="Times New Roman"/>
          <w:sz w:val="24"/>
          <w:szCs w:val="24"/>
        </w:rPr>
      </w:pPr>
      <w:r w:rsidRPr="008E7CD7">
        <w:rPr>
          <w:rFonts w:ascii="Times New Roman" w:hAnsi="Times New Roman" w:cs="Times New Roman"/>
          <w:sz w:val="24"/>
          <w:szCs w:val="24"/>
        </w:rPr>
        <w:t xml:space="preserve">Maar de koning in ons verhaal laat het er niet bij zitten. Hij wil weten wat er aan de hand is. En dan stuiten hij en zijn dienaren op muren, op weerstand, op geweld zelfs. We herkennen hierin de actualiteit waarin Matteüs zijn evangelie schreef. Hij maakte de kruisiging van Jezus mee, de verwoesting van de stad Jeruzalem in het jaar 70. Hij leefde als christen in een sfeer van dreiging en geweld. Het verhaal is duidelijk tegen die achtergrond geschreven. </w:t>
      </w:r>
    </w:p>
    <w:p w14:paraId="19BE11C5" w14:textId="77777777" w:rsidR="00865E13" w:rsidRPr="008E7CD7" w:rsidRDefault="00865E13" w:rsidP="00865E13">
      <w:pPr>
        <w:spacing w:after="0" w:line="240" w:lineRule="auto"/>
        <w:jc w:val="both"/>
        <w:rPr>
          <w:rFonts w:ascii="Times New Roman" w:hAnsi="Times New Roman" w:cs="Times New Roman"/>
          <w:sz w:val="24"/>
          <w:szCs w:val="24"/>
        </w:rPr>
      </w:pPr>
    </w:p>
    <w:p w14:paraId="2BBC72C8" w14:textId="77777777" w:rsidR="00865E13" w:rsidRDefault="00865E13" w:rsidP="00865E13">
      <w:pPr>
        <w:spacing w:after="0" w:line="240" w:lineRule="auto"/>
        <w:jc w:val="both"/>
        <w:rPr>
          <w:rFonts w:ascii="Times New Roman" w:hAnsi="Times New Roman" w:cs="Times New Roman"/>
          <w:sz w:val="24"/>
          <w:szCs w:val="24"/>
        </w:rPr>
      </w:pPr>
      <w:r w:rsidRPr="008E7CD7">
        <w:rPr>
          <w:rFonts w:ascii="Times New Roman" w:hAnsi="Times New Roman" w:cs="Times New Roman"/>
          <w:sz w:val="24"/>
          <w:szCs w:val="24"/>
        </w:rPr>
        <w:t xml:space="preserve">En wat doet de koning? Hij laat zijn gastenlijstje los. De mensen die hij op het oog had, lieten hem in de steek. Dan maar de deuren opengooien voor iedereen die maar wil komen. En dan is er weer zo’n verrassend iets in ons verhaal: je moet wel een feestkleed dragen. Het is uiteindelijk niet vrijblijvend. Nu zal het de koning uit ons verhaal niet om gaan dat je in een galajurk of een gehuurde smoking komt. Het gaat er om dat je laat zien dat je wil delen in de feestvreugde, dat je wil beantwoorden aan het verbond dat God ooit met Abraham, en later met het volk Israël is aangegaan en dat Hij ook nu met ieder van ons wil aangaan. God roept alle mensen op om mee te werken aan de uitbouw van zijn schepping. En Hij laat ons daarin vrij, maar dat betekent niet </w:t>
      </w:r>
      <w:r w:rsidRPr="008E7CD7">
        <w:rPr>
          <w:rFonts w:ascii="Times New Roman" w:hAnsi="Times New Roman" w:cs="Times New Roman"/>
          <w:sz w:val="24"/>
          <w:szCs w:val="24"/>
        </w:rPr>
        <w:lastRenderedPageBreak/>
        <w:t xml:space="preserve">dat het kan op eender welke manier. En het gaat dan niet om een bepaald kleed, onze God eist niet de perfectie, maar wel de bereidheid ons te laten bekleden met de levenswijze van Jezus Christus. </w:t>
      </w:r>
    </w:p>
    <w:p w14:paraId="778C2FAE" w14:textId="77777777" w:rsidR="00865E13" w:rsidRPr="00441A22" w:rsidRDefault="00865E13" w:rsidP="00865E13">
      <w:pPr>
        <w:spacing w:after="0" w:line="240" w:lineRule="auto"/>
        <w:jc w:val="both"/>
        <w:rPr>
          <w:rFonts w:ascii="Times New Roman" w:hAnsi="Times New Roman" w:cs="Times New Roman"/>
          <w:sz w:val="16"/>
          <w:szCs w:val="16"/>
        </w:rPr>
      </w:pPr>
    </w:p>
    <w:p w14:paraId="580E1BEC" w14:textId="77777777" w:rsidR="00865E13" w:rsidRDefault="00865E13" w:rsidP="00865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 doet me denken aan die Italiaanse jongen, Carlo </w:t>
      </w:r>
      <w:proofErr w:type="spellStart"/>
      <w:r>
        <w:rPr>
          <w:rFonts w:ascii="Times New Roman" w:hAnsi="Times New Roman" w:cs="Times New Roman"/>
          <w:sz w:val="24"/>
          <w:szCs w:val="24"/>
        </w:rPr>
        <w:t>Acutis</w:t>
      </w:r>
      <w:proofErr w:type="spellEnd"/>
      <w:r>
        <w:rPr>
          <w:rFonts w:ascii="Times New Roman" w:hAnsi="Times New Roman" w:cs="Times New Roman"/>
          <w:sz w:val="24"/>
          <w:szCs w:val="24"/>
        </w:rPr>
        <w:t xml:space="preserve">, die op 13-jarige leeftijd webmaster is van de websites van zijn parochie en zijn school. Hij heeft een meer dan gewone aanleg voor computers en informatica en hij gebruikt die om zijn gelovig zijn te verspreiden. Zoals hij ook zijn moeder van passief gelovige vrouw tot een vurig gelovige kon bekeren. Maar de jongen heeft acute leukemie. Op 12 oktober 2006 sterft hij op 15-jarige leeftijd. Op 10 oktober 2020 wordt Carlo in de basiliek van Sint-Franciscus in Assisi zalig verklaard. Zijn lichaam ligt er nu permanent zichtbaar in een glazen kist, niet gekleed in een feestkleed om deel te nemen aan het feestmaal in Gods hemel, neen, hij is gewoon gekleed in een sweater, jeans en Nike-sneakers. Zo gekleed was hij welkom bij onze God. </w:t>
      </w:r>
    </w:p>
    <w:p w14:paraId="3052145D" w14:textId="77777777" w:rsidR="00865E13" w:rsidRPr="00441A22" w:rsidRDefault="00865E13" w:rsidP="00865E13">
      <w:pPr>
        <w:spacing w:after="0" w:line="240" w:lineRule="auto"/>
        <w:jc w:val="both"/>
        <w:rPr>
          <w:rFonts w:ascii="Times New Roman" w:hAnsi="Times New Roman" w:cs="Times New Roman"/>
          <w:sz w:val="16"/>
          <w:szCs w:val="16"/>
        </w:rPr>
      </w:pPr>
    </w:p>
    <w:p w14:paraId="57E3EF47" w14:textId="77777777" w:rsidR="00865E13" w:rsidRPr="008E7CD7" w:rsidRDefault="00865E13" w:rsidP="00865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gaat dus bij onze God niet om dat kleed, maar om de ingesteldheid, met welke ingesteldheid we ook hier vandaag zijn samengekomen. </w:t>
      </w:r>
      <w:r w:rsidRPr="008E7CD7">
        <w:rPr>
          <w:rFonts w:ascii="Times New Roman" w:hAnsi="Times New Roman" w:cs="Times New Roman"/>
          <w:sz w:val="24"/>
          <w:szCs w:val="24"/>
        </w:rPr>
        <w:t>Soms vraag ik me af: hoe komt het toch dat zovelen rond Gummarus willen samenkomen? Is dat om</w:t>
      </w:r>
      <w:r>
        <w:rPr>
          <w:rFonts w:ascii="Times New Roman" w:hAnsi="Times New Roman" w:cs="Times New Roman"/>
          <w:sz w:val="24"/>
          <w:szCs w:val="24"/>
        </w:rPr>
        <w:t>wille van zijn wonderen: het wonder van de bron, de boom of het kind?</w:t>
      </w:r>
      <w:r w:rsidRPr="008E7CD7">
        <w:rPr>
          <w:rFonts w:ascii="Times New Roman" w:hAnsi="Times New Roman" w:cs="Times New Roman"/>
          <w:sz w:val="24"/>
          <w:szCs w:val="24"/>
        </w:rPr>
        <w:t xml:space="preserve"> Of is het omdat we gefascineerd zijn door dat prachtig reliekschrijn</w:t>
      </w:r>
      <w:r>
        <w:rPr>
          <w:rFonts w:ascii="Times New Roman" w:hAnsi="Times New Roman" w:cs="Times New Roman"/>
          <w:sz w:val="24"/>
          <w:szCs w:val="24"/>
        </w:rPr>
        <w:t xml:space="preserve"> dat we elk jaar willen ronddragen</w:t>
      </w:r>
      <w:r w:rsidRPr="008E7CD7">
        <w:rPr>
          <w:rFonts w:ascii="Times New Roman" w:hAnsi="Times New Roman" w:cs="Times New Roman"/>
          <w:sz w:val="24"/>
          <w:szCs w:val="24"/>
        </w:rPr>
        <w:t>? Of zou het toch nog iets anders zijn? Waarom gaan duizenden mensen naar Lourdes? Om er een beeld in een grot te zien? Of omdat ze voelen dat door Maria de hemel daar de aa</w:t>
      </w:r>
      <w:r>
        <w:rPr>
          <w:rFonts w:ascii="Times New Roman" w:hAnsi="Times New Roman" w:cs="Times New Roman"/>
          <w:sz w:val="24"/>
          <w:szCs w:val="24"/>
        </w:rPr>
        <w:t>rde geraakt heeft?</w:t>
      </w:r>
      <w:r w:rsidRPr="008E7CD7">
        <w:rPr>
          <w:rFonts w:ascii="Times New Roman" w:hAnsi="Times New Roman" w:cs="Times New Roman"/>
          <w:sz w:val="24"/>
          <w:szCs w:val="24"/>
        </w:rPr>
        <w:t xml:space="preserve"> Is het dat niet wat we zoeken als we rond d</w:t>
      </w:r>
      <w:r>
        <w:rPr>
          <w:rFonts w:ascii="Times New Roman" w:hAnsi="Times New Roman" w:cs="Times New Roman"/>
          <w:sz w:val="24"/>
          <w:szCs w:val="24"/>
        </w:rPr>
        <w:t>e heilige</w:t>
      </w:r>
      <w:r w:rsidRPr="008E7CD7">
        <w:rPr>
          <w:rFonts w:ascii="Times New Roman" w:hAnsi="Times New Roman" w:cs="Times New Roman"/>
          <w:sz w:val="24"/>
          <w:szCs w:val="24"/>
        </w:rPr>
        <w:t xml:space="preserve"> Gummarus samen zijn? Iets van de hemel? Hij is het die ons vandaag uitnodigt aan dat grote feestmaal van de Heer. </w:t>
      </w:r>
    </w:p>
    <w:p w14:paraId="5E5F592C" w14:textId="77777777" w:rsidR="00865E13" w:rsidRPr="00441A22" w:rsidRDefault="00865E13" w:rsidP="00865E13">
      <w:pPr>
        <w:spacing w:after="0" w:line="240" w:lineRule="auto"/>
        <w:jc w:val="both"/>
        <w:rPr>
          <w:rFonts w:ascii="Times New Roman" w:hAnsi="Times New Roman" w:cs="Times New Roman"/>
          <w:sz w:val="16"/>
          <w:szCs w:val="16"/>
        </w:rPr>
      </w:pPr>
    </w:p>
    <w:p w14:paraId="0AECD9C9" w14:textId="77777777" w:rsidR="00865E13" w:rsidRPr="008E7CD7" w:rsidRDefault="00865E13" w:rsidP="00865E13">
      <w:pPr>
        <w:spacing w:after="0" w:line="240" w:lineRule="auto"/>
        <w:jc w:val="both"/>
        <w:rPr>
          <w:rFonts w:ascii="Times New Roman" w:hAnsi="Times New Roman" w:cs="Times New Roman"/>
          <w:sz w:val="24"/>
          <w:szCs w:val="24"/>
        </w:rPr>
      </w:pPr>
      <w:r w:rsidRPr="008E7CD7">
        <w:rPr>
          <w:rFonts w:ascii="Times New Roman" w:hAnsi="Times New Roman" w:cs="Times New Roman"/>
          <w:sz w:val="24"/>
          <w:szCs w:val="24"/>
        </w:rPr>
        <w:t>Ja, vandaag klinkt nog altijd de uitnodiging voor ieder mensenkind op deze aarde: ieder is genodigd aan het bruiloftsmaal als we de goede kleding aan hebben. De Schepper van ons leven nodigt ieder van ons persoonlijk uit om echt te leven, te leven naar zijn droom van gerechtigheid. De vraag aan ons is: durven wij die uitnodiging aan? Durven wij ja te zeggen, gast te zijn? Durven wij komen en kunnen wij de ons toegewezen plaats aan tafel innemen naast anderen? Trekken we dan het kleed aan dat de Koning ons vraagt te dragen, het kleed van de dienst aan elkaar, van inzet voor recht en gerechtigheid. Ja, de Heer en de heilige Gummarus, ze verwachten ons aan de maaltijd in Gods Koninkrijk!</w:t>
      </w:r>
    </w:p>
    <w:p w14:paraId="3B6B9D9B" w14:textId="77777777" w:rsidR="00865E13" w:rsidRPr="008E7CD7" w:rsidRDefault="00865E13" w:rsidP="00865E13">
      <w:pPr>
        <w:spacing w:after="0" w:line="240" w:lineRule="auto"/>
        <w:jc w:val="both"/>
        <w:rPr>
          <w:rFonts w:ascii="Times New Roman" w:hAnsi="Times New Roman" w:cs="Times New Roman"/>
          <w:sz w:val="24"/>
          <w:szCs w:val="24"/>
        </w:rPr>
      </w:pPr>
    </w:p>
    <w:p w14:paraId="2A8A15E2" w14:textId="77777777" w:rsidR="00865E13" w:rsidRDefault="00865E13" w:rsidP="00865E13">
      <w:pPr>
        <w:spacing w:after="0" w:line="240" w:lineRule="auto"/>
        <w:rPr>
          <w:rFonts w:ascii="Times New Roman" w:hAnsi="Times New Roman" w:cs="Times New Roman"/>
          <w:i/>
          <w:iCs/>
          <w:sz w:val="24"/>
          <w:szCs w:val="24"/>
        </w:rPr>
      </w:pPr>
      <w:r>
        <w:rPr>
          <w:noProof/>
        </w:rPr>
        <w:drawing>
          <wp:anchor distT="0" distB="0" distL="114300" distR="114300" simplePos="0" relativeHeight="251659264" behindDoc="0" locked="0" layoutInCell="1" allowOverlap="1" wp14:anchorId="774FCF4F" wp14:editId="4BD0EF87">
            <wp:simplePos x="2788920" y="6507480"/>
            <wp:positionH relativeFrom="margin">
              <wp:align>right</wp:align>
            </wp:positionH>
            <wp:positionV relativeFrom="margin">
              <wp:align>bottom</wp:align>
            </wp:positionV>
            <wp:extent cx="2709719" cy="4068000"/>
            <wp:effectExtent l="0" t="0" r="0" b="8890"/>
            <wp:wrapSquare wrapText="bothSides"/>
            <wp:docPr id="122673790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37907" name=""/>
                    <pic:cNvPicPr/>
                  </pic:nvPicPr>
                  <pic:blipFill>
                    <a:blip r:embed="rId4">
                      <a:extLst>
                        <a:ext uri="{28A0092B-C50C-407E-A947-70E740481C1C}">
                          <a14:useLocalDpi xmlns:a14="http://schemas.microsoft.com/office/drawing/2010/main" val="0"/>
                        </a:ext>
                      </a:extLst>
                    </a:blip>
                    <a:stretch>
                      <a:fillRect/>
                    </a:stretch>
                  </pic:blipFill>
                  <pic:spPr>
                    <a:xfrm>
                      <a:off x="0" y="0"/>
                      <a:ext cx="2709719" cy="4068000"/>
                    </a:xfrm>
                    <a:prstGeom prst="rect">
                      <a:avLst/>
                    </a:prstGeom>
                  </pic:spPr>
                </pic:pic>
              </a:graphicData>
            </a:graphic>
            <wp14:sizeRelH relativeFrom="margin">
              <wp14:pctWidth>0</wp14:pctWidth>
            </wp14:sizeRelH>
            <wp14:sizeRelV relativeFrom="margin">
              <wp14:pctHeight>0</wp14:pctHeight>
            </wp14:sizeRelV>
          </wp:anchor>
        </w:drawing>
      </w:r>
    </w:p>
    <w:p w14:paraId="0E763906" w14:textId="77777777" w:rsidR="00865E13" w:rsidRDefault="00865E13" w:rsidP="00865E13">
      <w:pPr>
        <w:spacing w:after="0" w:line="240" w:lineRule="auto"/>
        <w:jc w:val="both"/>
        <w:rPr>
          <w:rFonts w:ascii="Times New Roman" w:hAnsi="Times New Roman" w:cs="Times New Roman"/>
          <w:i/>
          <w:iCs/>
          <w:sz w:val="24"/>
          <w:szCs w:val="24"/>
        </w:rPr>
      </w:pPr>
    </w:p>
    <w:p w14:paraId="68765E50" w14:textId="77777777" w:rsidR="00865E13" w:rsidRDefault="00865E13" w:rsidP="00865E13">
      <w:pPr>
        <w:spacing w:after="0" w:line="240" w:lineRule="auto"/>
        <w:jc w:val="both"/>
        <w:rPr>
          <w:rFonts w:ascii="Times New Roman" w:hAnsi="Times New Roman" w:cs="Times New Roman"/>
          <w:i/>
          <w:iCs/>
          <w:sz w:val="24"/>
          <w:szCs w:val="24"/>
        </w:rPr>
      </w:pPr>
    </w:p>
    <w:p w14:paraId="200D19AD" w14:textId="77777777" w:rsidR="00865E13" w:rsidRDefault="00865E13" w:rsidP="00865E13">
      <w:pPr>
        <w:spacing w:after="0" w:line="240" w:lineRule="auto"/>
        <w:jc w:val="both"/>
        <w:rPr>
          <w:rFonts w:ascii="Times New Roman" w:hAnsi="Times New Roman" w:cs="Times New Roman"/>
          <w:i/>
          <w:iCs/>
          <w:sz w:val="24"/>
          <w:szCs w:val="24"/>
        </w:rPr>
      </w:pPr>
    </w:p>
    <w:p w14:paraId="319EC9EE" w14:textId="77777777" w:rsidR="00865E13" w:rsidRDefault="00865E13" w:rsidP="00865E13">
      <w:pPr>
        <w:spacing w:after="0" w:line="240" w:lineRule="auto"/>
        <w:jc w:val="both"/>
        <w:rPr>
          <w:rFonts w:ascii="Times New Roman" w:hAnsi="Times New Roman" w:cs="Times New Roman"/>
          <w:i/>
          <w:iCs/>
          <w:sz w:val="24"/>
          <w:szCs w:val="24"/>
        </w:rPr>
      </w:pPr>
    </w:p>
    <w:p w14:paraId="33B57F43" w14:textId="77777777" w:rsidR="00865E13" w:rsidRDefault="00865E13" w:rsidP="00865E13">
      <w:pPr>
        <w:spacing w:after="0" w:line="240" w:lineRule="auto"/>
        <w:jc w:val="both"/>
        <w:rPr>
          <w:rFonts w:ascii="Times New Roman" w:hAnsi="Times New Roman" w:cs="Times New Roman"/>
          <w:i/>
          <w:iCs/>
          <w:sz w:val="24"/>
          <w:szCs w:val="24"/>
        </w:rPr>
      </w:pPr>
    </w:p>
    <w:p w14:paraId="54DFF1F9" w14:textId="77777777" w:rsidR="00865E13" w:rsidRDefault="00865E13" w:rsidP="00865E13">
      <w:pPr>
        <w:spacing w:after="0" w:line="240" w:lineRule="auto"/>
        <w:jc w:val="both"/>
        <w:rPr>
          <w:rFonts w:ascii="Times New Roman" w:hAnsi="Times New Roman" w:cs="Times New Roman"/>
          <w:i/>
          <w:iCs/>
          <w:sz w:val="24"/>
          <w:szCs w:val="24"/>
        </w:rPr>
      </w:pPr>
    </w:p>
    <w:p w14:paraId="2E52C5FC" w14:textId="77777777" w:rsidR="00865E13" w:rsidRDefault="00865E13" w:rsidP="00865E13">
      <w:pPr>
        <w:spacing w:after="0" w:line="240" w:lineRule="auto"/>
        <w:jc w:val="both"/>
        <w:rPr>
          <w:rFonts w:ascii="Times New Roman" w:hAnsi="Times New Roman" w:cs="Times New Roman"/>
          <w:i/>
          <w:iCs/>
          <w:sz w:val="24"/>
          <w:szCs w:val="24"/>
        </w:rPr>
      </w:pPr>
    </w:p>
    <w:p w14:paraId="388216EF" w14:textId="77777777" w:rsidR="00865E13" w:rsidRDefault="00865E13" w:rsidP="00865E13">
      <w:pPr>
        <w:spacing w:after="0" w:line="240" w:lineRule="auto"/>
        <w:jc w:val="both"/>
        <w:rPr>
          <w:rFonts w:ascii="Times New Roman" w:hAnsi="Times New Roman" w:cs="Times New Roman"/>
          <w:i/>
          <w:iCs/>
          <w:sz w:val="24"/>
          <w:szCs w:val="24"/>
        </w:rPr>
      </w:pPr>
    </w:p>
    <w:p w14:paraId="71B6A61D" w14:textId="77777777" w:rsidR="00865E13" w:rsidRDefault="00865E13" w:rsidP="00865E13">
      <w:pPr>
        <w:spacing w:after="0" w:line="240" w:lineRule="auto"/>
        <w:jc w:val="both"/>
        <w:rPr>
          <w:rFonts w:ascii="Times New Roman" w:hAnsi="Times New Roman" w:cs="Times New Roman"/>
          <w:i/>
          <w:iCs/>
          <w:sz w:val="24"/>
          <w:szCs w:val="24"/>
        </w:rPr>
      </w:pPr>
    </w:p>
    <w:p w14:paraId="070F97D5" w14:textId="77777777" w:rsidR="00865E13" w:rsidRDefault="00865E13" w:rsidP="00865E13">
      <w:pPr>
        <w:spacing w:after="0" w:line="240" w:lineRule="auto"/>
        <w:jc w:val="both"/>
        <w:rPr>
          <w:rFonts w:ascii="Times New Roman" w:hAnsi="Times New Roman" w:cs="Times New Roman"/>
          <w:i/>
          <w:iCs/>
          <w:sz w:val="24"/>
          <w:szCs w:val="24"/>
        </w:rPr>
      </w:pPr>
    </w:p>
    <w:p w14:paraId="7C406C11" w14:textId="77777777" w:rsidR="00865E13" w:rsidRDefault="00865E13" w:rsidP="00865E13">
      <w:pPr>
        <w:spacing w:after="0" w:line="240" w:lineRule="auto"/>
        <w:jc w:val="both"/>
        <w:rPr>
          <w:rFonts w:ascii="Times New Roman" w:hAnsi="Times New Roman" w:cs="Times New Roman"/>
          <w:i/>
          <w:iCs/>
          <w:sz w:val="24"/>
          <w:szCs w:val="24"/>
        </w:rPr>
      </w:pPr>
    </w:p>
    <w:p w14:paraId="4E7EB007" w14:textId="77777777" w:rsidR="00865E13" w:rsidRDefault="00865E13" w:rsidP="00865E1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Jan Verheyen – Lier. </w:t>
      </w:r>
    </w:p>
    <w:p w14:paraId="447922B0" w14:textId="03BC07A2" w:rsidR="000C7AC2" w:rsidRPr="00865E13" w:rsidRDefault="00865E13" w:rsidP="00865E1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Bedevaartmis Sint-Gummarus – 15.10.2023</w:t>
      </w:r>
    </w:p>
    <w:sectPr w:rsidR="000C7AC2" w:rsidRPr="00865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13"/>
    <w:rsid w:val="000C7AC2"/>
    <w:rsid w:val="00865E1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D931"/>
  <w15:chartTrackingRefBased/>
  <w15:docId w15:val="{9212CAE0-A136-4B3D-8540-40998007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5E13"/>
    <w:rPr>
      <w:kern w:val="0"/>
      <w:lang w:val="nl-NL"/>
      <w14:ligatures w14:val="none"/>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kern w:val="2"/>
      <w:sz w:val="24"/>
      <w14:ligatures w14:val="standardContextua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kern w:val="2"/>
      <w:sz w:val="24"/>
      <w14:ligatures w14:val="standardContextual"/>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kern w:val="2"/>
      <w:sz w:val="28"/>
      <w:szCs w:val="28"/>
      <w14:ligatures w14:val="standardContextua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kern w:val="2"/>
      <w:sz w:val="24"/>
      <w:szCs w:val="24"/>
      <w14:ligatures w14:val="standardContextua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kern w:val="2"/>
      <w:sz w:val="24"/>
      <w:szCs w:val="24"/>
      <w14:ligatures w14:val="standardContextua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kern w:val="2"/>
      <w:sz w:val="24"/>
      <w:szCs w:val="24"/>
      <w14:ligatures w14:val="standardContextual"/>
    </w:rPr>
  </w:style>
  <w:style w:type="paragraph" w:styleId="Kop7">
    <w:name w:val="heading 7"/>
    <w:basedOn w:val="Standaard"/>
    <w:next w:val="Standaard"/>
    <w:link w:val="Kop7Char"/>
    <w:uiPriority w:val="9"/>
    <w:unhideWhenUsed/>
    <w:qFormat/>
    <w:rsid w:val="00EF54E0"/>
    <w:pPr>
      <w:keepNext/>
      <w:outlineLvl w:val="6"/>
    </w:pPr>
    <w:rPr>
      <w:b/>
      <w:bCs/>
      <w:i/>
      <w:iCs/>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kern w:val="2"/>
      <w:sz w:val="28"/>
      <w:szCs w:val="20"/>
      <w:lang w:val="fr-BE"/>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rPr>
      <w:kern w:val="2"/>
      <w14:ligatures w14:val="standardContextual"/>
    </w:rPr>
  </w:style>
  <w:style w:type="paragraph" w:styleId="Plattetekst">
    <w:name w:val="Body Text"/>
    <w:basedOn w:val="Standaard"/>
    <w:link w:val="PlattetekstChar"/>
    <w:uiPriority w:val="99"/>
    <w:unhideWhenUsed/>
    <w:rsid w:val="00865E13"/>
    <w:pPr>
      <w:spacing w:after="0" w:line="240" w:lineRule="auto"/>
      <w:jc w:val="both"/>
    </w:pPr>
    <w:rPr>
      <w:sz w:val="24"/>
      <w:szCs w:val="24"/>
    </w:rPr>
  </w:style>
  <w:style w:type="character" w:customStyle="1" w:styleId="PlattetekstChar">
    <w:name w:val="Platte tekst Char"/>
    <w:basedOn w:val="Standaardalinea-lettertype"/>
    <w:link w:val="Plattetekst"/>
    <w:uiPriority w:val="99"/>
    <w:rsid w:val="00865E13"/>
    <w:rPr>
      <w:kern w:val="0"/>
      <w:sz w:val="24"/>
      <w:szCs w:val="24"/>
      <w:lang w:val="nl-NL"/>
      <w14:ligatures w14:val="none"/>
    </w:rPr>
  </w:style>
  <w:style w:type="paragraph" w:styleId="Plattetekst2">
    <w:name w:val="Body Text 2"/>
    <w:basedOn w:val="Standaard"/>
    <w:link w:val="Plattetekst2Char"/>
    <w:uiPriority w:val="99"/>
    <w:unhideWhenUsed/>
    <w:rsid w:val="00865E13"/>
    <w:pPr>
      <w:spacing w:after="0" w:line="240" w:lineRule="auto"/>
    </w:pPr>
    <w:rPr>
      <w:rFonts w:ascii="Times New Roman" w:hAnsi="Times New Roman" w:cs="Times New Roman"/>
      <w:i/>
      <w:sz w:val="24"/>
      <w:szCs w:val="24"/>
      <w:lang w:eastAsia="nl-BE"/>
    </w:rPr>
  </w:style>
  <w:style w:type="character" w:customStyle="1" w:styleId="Plattetekst2Char">
    <w:name w:val="Platte tekst 2 Char"/>
    <w:basedOn w:val="Standaardalinea-lettertype"/>
    <w:link w:val="Plattetekst2"/>
    <w:uiPriority w:val="99"/>
    <w:rsid w:val="00865E13"/>
    <w:rPr>
      <w:rFonts w:ascii="Times New Roman" w:hAnsi="Times New Roman" w:cs="Times New Roman"/>
      <w:i/>
      <w:kern w:val="0"/>
      <w:sz w:val="24"/>
      <w:szCs w:val="24"/>
      <w:lang w:val="nl-NL"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5592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2023-10-14T11:52:00Z</dcterms:created>
  <dcterms:modified xsi:type="dcterms:W3CDTF">2023-10-14T11:53:00Z</dcterms:modified>
</cp:coreProperties>
</file>