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800" w:rsidRDefault="00544800" w:rsidP="00544800">
      <w:pPr>
        <w:ind w:left="360" w:firstLine="348"/>
        <w:rPr>
          <w:sz w:val="32"/>
        </w:rPr>
      </w:pPr>
      <w:r>
        <w:rPr>
          <w:sz w:val="32"/>
        </w:rPr>
        <w:t xml:space="preserve">Advent en kerstmis vieren thuis </w:t>
      </w:r>
    </w:p>
    <w:p w:rsidR="00544800" w:rsidRDefault="00544800" w:rsidP="00544800">
      <w:pPr>
        <w:ind w:left="360" w:firstLine="348"/>
        <w:rPr>
          <w:sz w:val="32"/>
        </w:rPr>
      </w:pPr>
    </w:p>
    <w:p w:rsidR="00544800" w:rsidRDefault="00544800" w:rsidP="00544800">
      <w:pPr>
        <w:ind w:left="360" w:firstLine="348"/>
        <w:rPr>
          <w:sz w:val="28"/>
          <w:szCs w:val="28"/>
        </w:rPr>
      </w:pPr>
      <w:r>
        <w:rPr>
          <w:sz w:val="28"/>
          <w:szCs w:val="28"/>
        </w:rPr>
        <w:t>Beste ouders,</w:t>
      </w:r>
    </w:p>
    <w:p w:rsidR="00544800" w:rsidRDefault="00544800" w:rsidP="00544800">
      <w:pPr>
        <w:ind w:left="360" w:firstLine="348"/>
        <w:rPr>
          <w:sz w:val="28"/>
          <w:szCs w:val="28"/>
        </w:rPr>
      </w:pPr>
    </w:p>
    <w:p w:rsidR="00544800" w:rsidRDefault="00544800" w:rsidP="00544800">
      <w:pPr>
        <w:ind w:left="708"/>
        <w:rPr>
          <w:sz w:val="28"/>
          <w:szCs w:val="28"/>
        </w:rPr>
      </w:pPr>
      <w:r>
        <w:rPr>
          <w:sz w:val="28"/>
          <w:szCs w:val="28"/>
        </w:rPr>
        <w:t>De periode voor Kerstmis leent zich bij uitstek om met de kinderen het geloof te beleven. De dagen zijn kort, de avonden donker en koud en nodigen ons uit om samen te zijn en bij elkaar warmte te zoeken. Kerstmis is bij velen een feest om met het gezin en in familieverband te vieren.</w:t>
      </w:r>
    </w:p>
    <w:p w:rsidR="00544800" w:rsidRDefault="00544800" w:rsidP="00544800">
      <w:pPr>
        <w:ind w:left="708"/>
        <w:rPr>
          <w:sz w:val="28"/>
          <w:szCs w:val="28"/>
        </w:rPr>
      </w:pPr>
      <w:r>
        <w:rPr>
          <w:sz w:val="28"/>
          <w:szCs w:val="28"/>
        </w:rPr>
        <w:t>Christenen vieren met Kerst de geboorte van het Jezuskind. En net als bij een zwangerschap kijken we naar dit moment uit. Deze tijd van verwachting wordt ‘advent’ genoemd, afkomstig van het Latijnse woord ‘</w:t>
      </w:r>
      <w:proofErr w:type="spellStart"/>
      <w:r>
        <w:rPr>
          <w:sz w:val="28"/>
          <w:szCs w:val="28"/>
        </w:rPr>
        <w:t>advenire</w:t>
      </w:r>
      <w:proofErr w:type="spellEnd"/>
      <w:r>
        <w:rPr>
          <w:sz w:val="28"/>
          <w:szCs w:val="28"/>
        </w:rPr>
        <w:t>’ (aankomen). Niet toevallig vieren we Kerstmis op het moment (</w:t>
      </w:r>
      <w:proofErr w:type="spellStart"/>
      <w:r>
        <w:rPr>
          <w:sz w:val="28"/>
          <w:szCs w:val="28"/>
        </w:rPr>
        <w:t>midwinterwende</w:t>
      </w:r>
      <w:proofErr w:type="spellEnd"/>
      <w:r>
        <w:rPr>
          <w:sz w:val="28"/>
          <w:szCs w:val="28"/>
        </w:rPr>
        <w:t xml:space="preserve">) dat het licht geleidelijk terug de duisternis overwint. Jezus brengt ons licht, een beetje hemel op aarde. Kerstmis is bovenal een belofte van vrede op aarde voor alle mensen. We denken dan ook in deze periode in het bijzonder aan alle mensen die leven in ontbering, wereldwijd maar ook bij ons. We kunnen hen steunen via </w:t>
      </w:r>
      <w:hyperlink r:id="rId4" w:history="1">
        <w:r>
          <w:rPr>
            <w:rStyle w:val="Hyperlink"/>
            <w:sz w:val="28"/>
            <w:szCs w:val="28"/>
          </w:rPr>
          <w:t>www.welzijnszorg.be</w:t>
        </w:r>
      </w:hyperlink>
      <w:r>
        <w:rPr>
          <w:sz w:val="28"/>
          <w:szCs w:val="28"/>
        </w:rPr>
        <w:t xml:space="preserve"> , een christelijke organisatie die dit jaar met het campagnethema ‘onleefbaar’  focust op de  woonomstandigheden van gezinnen in armoede.  Ook de warmste week onder het motto ‘kunnen zijn wie je bent’ vraagt onze inzet voor de medemens, elk gebaar telt. Dank daarvoor.</w:t>
      </w:r>
    </w:p>
    <w:p w:rsidR="00544800" w:rsidRDefault="00544800" w:rsidP="00544800">
      <w:pPr>
        <w:ind w:left="708"/>
        <w:rPr>
          <w:sz w:val="28"/>
          <w:szCs w:val="28"/>
        </w:rPr>
      </w:pPr>
    </w:p>
    <w:p w:rsidR="00544800" w:rsidRDefault="00544800" w:rsidP="00544800">
      <w:pPr>
        <w:ind w:left="708"/>
        <w:rPr>
          <w:sz w:val="28"/>
          <w:szCs w:val="28"/>
        </w:rPr>
      </w:pPr>
      <w:r>
        <w:rPr>
          <w:sz w:val="28"/>
          <w:szCs w:val="28"/>
        </w:rPr>
        <w:t xml:space="preserve">We verzamelden suggesties om de geloofsbeleving van de advents- en kerstperiode thuis in het gezin te verdiepen. Voor elk wat </w:t>
      </w:r>
      <w:proofErr w:type="spellStart"/>
      <w:r>
        <w:rPr>
          <w:sz w:val="28"/>
          <w:szCs w:val="28"/>
        </w:rPr>
        <w:t>wils</w:t>
      </w:r>
      <w:proofErr w:type="spellEnd"/>
      <w:r>
        <w:rPr>
          <w:sz w:val="28"/>
          <w:szCs w:val="28"/>
        </w:rPr>
        <w:t xml:space="preserve">: verhalen, knutseltips, liederen, … </w:t>
      </w:r>
      <w:r>
        <w:rPr>
          <w:sz w:val="28"/>
          <w:szCs w:val="28"/>
        </w:rPr>
        <w:br/>
        <w:t>We laten ons daarbij niet ‘inpakken’ door het commerciële circuit maar gaan zelf aan de slag. Op die wijze brengen we alvast de boodschap van onthaasting en creativiteit in de praktijk. Heel zeker dat jullie er als gezin deugd aan zullen beleven.</w:t>
      </w:r>
    </w:p>
    <w:p w:rsidR="00544800" w:rsidRDefault="00544800" w:rsidP="00544800">
      <w:pPr>
        <w:ind w:left="708"/>
        <w:rPr>
          <w:sz w:val="28"/>
          <w:szCs w:val="28"/>
        </w:rPr>
      </w:pPr>
    </w:p>
    <w:p w:rsidR="00544800" w:rsidRDefault="00544800" w:rsidP="00544800">
      <w:pPr>
        <w:ind w:left="708"/>
        <w:rPr>
          <w:sz w:val="28"/>
          <w:szCs w:val="28"/>
        </w:rPr>
      </w:pPr>
      <w:r>
        <w:rPr>
          <w:sz w:val="28"/>
          <w:szCs w:val="28"/>
        </w:rPr>
        <w:t>Alvast een lichtende advent toegewenst en een vredevol kerstfeest.</w:t>
      </w:r>
    </w:p>
    <w:p w:rsidR="00544800" w:rsidRDefault="00544800" w:rsidP="00544800">
      <w:pPr>
        <w:ind w:left="708"/>
        <w:rPr>
          <w:sz w:val="28"/>
          <w:szCs w:val="28"/>
        </w:rPr>
      </w:pPr>
    </w:p>
    <w:p w:rsidR="00544800" w:rsidRDefault="00544800" w:rsidP="00544800">
      <w:pPr>
        <w:ind w:left="708"/>
        <w:rPr>
          <w:sz w:val="28"/>
          <w:szCs w:val="28"/>
        </w:rPr>
      </w:pPr>
    </w:p>
    <w:p w:rsidR="00544800" w:rsidRDefault="00544800" w:rsidP="00544800">
      <w:pPr>
        <w:ind w:left="708"/>
        <w:rPr>
          <w:sz w:val="28"/>
          <w:szCs w:val="28"/>
        </w:rPr>
      </w:pPr>
    </w:p>
    <w:p w:rsidR="00544800" w:rsidRDefault="00544800" w:rsidP="00544800">
      <w:pPr>
        <w:ind w:left="708"/>
        <w:rPr>
          <w:sz w:val="28"/>
          <w:szCs w:val="28"/>
        </w:rPr>
      </w:pPr>
      <w:r>
        <w:rPr>
          <w:sz w:val="28"/>
          <w:szCs w:val="28"/>
        </w:rPr>
        <w:t xml:space="preserve">De zoneploeg Sint </w:t>
      </w:r>
      <w:proofErr w:type="spellStart"/>
      <w:r>
        <w:rPr>
          <w:sz w:val="28"/>
          <w:szCs w:val="28"/>
        </w:rPr>
        <w:t>Rochus</w:t>
      </w:r>
      <w:proofErr w:type="spellEnd"/>
      <w:r>
        <w:rPr>
          <w:sz w:val="28"/>
          <w:szCs w:val="28"/>
        </w:rPr>
        <w:t xml:space="preserve"> Aarschot</w:t>
      </w:r>
    </w:p>
    <w:p w:rsidR="00544800" w:rsidRPr="00544800" w:rsidRDefault="00544800" w:rsidP="00544800">
      <w:pPr>
        <w:ind w:left="708"/>
        <w:rPr>
          <w:sz w:val="28"/>
          <w:szCs w:val="28"/>
          <w:lang w:val="en-GB"/>
        </w:rPr>
      </w:pPr>
      <w:r w:rsidRPr="00544800">
        <w:rPr>
          <w:sz w:val="28"/>
          <w:szCs w:val="28"/>
          <w:lang w:val="en-GB"/>
        </w:rPr>
        <w:t xml:space="preserve">Rudy, Paul, Tom, Bert, Roger, </w:t>
      </w:r>
      <w:r>
        <w:rPr>
          <w:sz w:val="28"/>
          <w:szCs w:val="28"/>
          <w:lang w:val="en-GB"/>
        </w:rPr>
        <w:t>Petra, Jonas en Wilfried</w:t>
      </w:r>
      <w:bookmarkStart w:id="0" w:name="_GoBack"/>
      <w:bookmarkEnd w:id="0"/>
    </w:p>
    <w:p w:rsidR="001E492B" w:rsidRPr="00544800" w:rsidRDefault="001E492B">
      <w:pPr>
        <w:rPr>
          <w:lang w:val="en-GB"/>
        </w:rPr>
      </w:pPr>
    </w:p>
    <w:p w:rsidR="00544800" w:rsidRPr="00544800" w:rsidRDefault="00544800">
      <w:pPr>
        <w:rPr>
          <w:lang w:val="en-GB"/>
        </w:rPr>
      </w:pPr>
    </w:p>
    <w:p w:rsidR="00544800" w:rsidRPr="00544800" w:rsidRDefault="00544800">
      <w:pPr>
        <w:rPr>
          <w:lang w:val="en-GB"/>
        </w:rPr>
      </w:pPr>
      <w:r w:rsidRPr="00544800">
        <w:rPr>
          <w:lang w:val="en-GB"/>
        </w:rPr>
        <w:tab/>
      </w:r>
    </w:p>
    <w:sectPr w:rsidR="00544800" w:rsidRPr="00544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00"/>
    <w:rsid w:val="001E492B"/>
    <w:rsid w:val="005448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C2C2B-8C9B-46FD-A44F-2E0E9C19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4800"/>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448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lzijnszorg.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Van Welde</dc:creator>
  <cp:keywords/>
  <dc:description/>
  <cp:lastModifiedBy>Wilfried Van Welde</cp:lastModifiedBy>
  <cp:revision>1</cp:revision>
  <dcterms:created xsi:type="dcterms:W3CDTF">2021-12-19T18:06:00Z</dcterms:created>
  <dcterms:modified xsi:type="dcterms:W3CDTF">2021-12-19T18:08:00Z</dcterms:modified>
</cp:coreProperties>
</file>