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2554" w14:textId="5A84759E" w:rsidR="002B5C5D" w:rsidRDefault="002B5C5D" w:rsidP="002B5C5D">
      <w:pPr>
        <w:keepNext/>
        <w:keepLines/>
        <w:pBdr>
          <w:top w:val="single" w:sz="3" w:space="0" w:color="000000"/>
          <w:left w:val="single" w:sz="2" w:space="0" w:color="000000"/>
          <w:bottom w:val="single" w:sz="8" w:space="0" w:color="000000"/>
          <w:right w:val="single" w:sz="6" w:space="0" w:color="000000"/>
        </w:pBdr>
        <w:spacing w:line="259" w:lineRule="auto"/>
        <w:ind w:left="14"/>
        <w:outlineLvl w:val="0"/>
        <w:rPr>
          <w:color w:val="000000"/>
          <w:kern w:val="2"/>
          <w:sz w:val="46"/>
          <w:szCs w:val="22"/>
          <w:lang w:eastAsia="nl-BE"/>
          <w14:ligatures w14:val="standardContextual"/>
        </w:rPr>
      </w:pPr>
      <w:r>
        <w:rPr>
          <w:noProof/>
          <w:color w:val="000000"/>
          <w:kern w:val="2"/>
          <w:sz w:val="22"/>
          <w:szCs w:val="22"/>
          <w:lang w:eastAsia="nl-BE"/>
        </w:rPr>
        <w:drawing>
          <wp:anchor distT="0" distB="0" distL="114300" distR="114300" simplePos="0" relativeHeight="251658240" behindDoc="1" locked="0" layoutInCell="1" allowOverlap="1" wp14:anchorId="0AD5DED1" wp14:editId="6F4C1F2D">
            <wp:simplePos x="0" y="0"/>
            <wp:positionH relativeFrom="column">
              <wp:posOffset>-12700</wp:posOffset>
            </wp:positionH>
            <wp:positionV relativeFrom="paragraph">
              <wp:posOffset>12065</wp:posOffset>
            </wp:positionV>
            <wp:extent cx="2635885" cy="1317625"/>
            <wp:effectExtent l="0" t="0" r="5715" b="3175"/>
            <wp:wrapTight wrapText="bothSides">
              <wp:wrapPolygon edited="0">
                <wp:start x="0" y="0"/>
                <wp:lineTo x="0" y="21444"/>
                <wp:lineTo x="21543" y="21444"/>
                <wp:lineTo x="21543" y="0"/>
                <wp:lineTo x="0" y="0"/>
              </wp:wrapPolygon>
            </wp:wrapTight>
            <wp:docPr id="1" name="Afbeelding 1" descr="Afbeelding met tekst, schermopname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chermopname, Lettertype, ontwerp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8A56E" w14:textId="096EBA50" w:rsidR="00434A6A" w:rsidRPr="008F4897" w:rsidRDefault="00DC7D56" w:rsidP="002B5C5D">
      <w:pPr>
        <w:keepNext/>
        <w:keepLines/>
        <w:pBdr>
          <w:top w:val="single" w:sz="3" w:space="0" w:color="000000"/>
          <w:left w:val="single" w:sz="2" w:space="0" w:color="000000"/>
          <w:bottom w:val="single" w:sz="8" w:space="0" w:color="000000"/>
          <w:right w:val="single" w:sz="6" w:space="0" w:color="000000"/>
        </w:pBdr>
        <w:spacing w:line="259" w:lineRule="auto"/>
        <w:ind w:left="14"/>
        <w:outlineLvl w:val="0"/>
        <w:rPr>
          <w:b/>
          <w:bCs/>
          <w:color w:val="4265A3"/>
          <w:kern w:val="2"/>
          <w:lang w:eastAsia="nl-BE"/>
          <w14:ligatures w14:val="standardContextual"/>
        </w:rPr>
      </w:pPr>
      <w:r w:rsidRPr="008F4897">
        <w:rPr>
          <w:color w:val="4265A3"/>
          <w:kern w:val="2"/>
          <w:sz w:val="46"/>
          <w:szCs w:val="22"/>
          <w:lang w:eastAsia="nl-BE"/>
          <w14:ligatures w14:val="standardContextual"/>
        </w:rPr>
        <w:t xml:space="preserve">     </w:t>
      </w:r>
      <w:r w:rsidR="007274B7" w:rsidRPr="008F4897">
        <w:rPr>
          <w:color w:val="4265A3"/>
          <w:kern w:val="2"/>
          <w:sz w:val="46"/>
          <w:szCs w:val="22"/>
          <w:lang w:eastAsia="nl-BE"/>
          <w14:ligatures w14:val="standardContextual"/>
        </w:rPr>
        <w:t xml:space="preserve"> </w:t>
      </w:r>
      <w:r w:rsidRPr="008F4897">
        <w:rPr>
          <w:color w:val="4265A3"/>
          <w:kern w:val="2"/>
          <w:sz w:val="46"/>
          <w:szCs w:val="22"/>
          <w:lang w:eastAsia="nl-BE"/>
          <w14:ligatures w14:val="standardContextual"/>
        </w:rPr>
        <w:t xml:space="preserve"> </w:t>
      </w:r>
      <w:r w:rsidR="002B5C5D" w:rsidRPr="008F4897">
        <w:rPr>
          <w:color w:val="4265A3"/>
          <w:kern w:val="2"/>
          <w:sz w:val="144"/>
          <w:szCs w:val="144"/>
          <w:lang w:eastAsia="nl-BE"/>
          <w14:ligatures w14:val="standardContextual"/>
        </w:rPr>
        <w:t>i</w:t>
      </w:r>
      <w:r w:rsidR="002B5C5D" w:rsidRPr="008F4897">
        <w:rPr>
          <w:color w:val="4265A3"/>
          <w:kern w:val="2"/>
          <w:sz w:val="56"/>
          <w:szCs w:val="56"/>
          <w:lang w:eastAsia="nl-BE"/>
          <w14:ligatures w14:val="standardContextual"/>
        </w:rPr>
        <w:t xml:space="preserve">LOK </w:t>
      </w:r>
      <w:r w:rsidR="00357F63" w:rsidRPr="008F4897">
        <w:rPr>
          <w:color w:val="4265A3"/>
          <w:kern w:val="2"/>
          <w:sz w:val="56"/>
          <w:szCs w:val="56"/>
          <w:lang w:eastAsia="nl-BE"/>
          <w14:ligatures w14:val="standardContextual"/>
        </w:rPr>
        <w:t>Formulier</w:t>
      </w:r>
    </w:p>
    <w:p w14:paraId="15C877B0" w14:textId="77777777" w:rsidR="00D11003" w:rsidRPr="00434A6A" w:rsidRDefault="00D11003" w:rsidP="00D11003">
      <w:pPr>
        <w:keepNext/>
        <w:keepLines/>
        <w:pBdr>
          <w:top w:val="single" w:sz="3" w:space="0" w:color="000000"/>
          <w:left w:val="single" w:sz="2" w:space="0" w:color="000000"/>
          <w:bottom w:val="single" w:sz="8" w:space="0" w:color="000000"/>
          <w:right w:val="single" w:sz="6" w:space="0" w:color="000000"/>
        </w:pBdr>
        <w:tabs>
          <w:tab w:val="left" w:pos="3081"/>
        </w:tabs>
        <w:spacing w:line="259" w:lineRule="auto"/>
        <w:ind w:left="14"/>
        <w:jc w:val="center"/>
        <w:outlineLvl w:val="0"/>
        <w:rPr>
          <w:color w:val="000000"/>
          <w:kern w:val="2"/>
          <w:sz w:val="20"/>
          <w:szCs w:val="22"/>
          <w:lang w:eastAsia="nl-BE"/>
          <w14:ligatures w14:val="standardContextual"/>
        </w:rPr>
      </w:pPr>
    </w:p>
    <w:p w14:paraId="55BB31DE" w14:textId="77777777" w:rsidR="00DB6B4B" w:rsidRDefault="00DB6B4B" w:rsidP="00DC7D56">
      <w:pPr>
        <w:spacing w:after="196" w:line="267" w:lineRule="auto"/>
        <w:jc w:val="both"/>
        <w:rPr>
          <w:color w:val="000000"/>
          <w:kern w:val="2"/>
          <w:sz w:val="22"/>
          <w:szCs w:val="22"/>
          <w:lang w:eastAsia="nl-BE"/>
          <w14:ligatures w14:val="standardContextu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2B5C5D" w14:paraId="3A0A747E" w14:textId="77777777" w:rsidTr="00793515">
        <w:trPr>
          <w:trHeight w:val="730"/>
        </w:trPr>
        <w:tc>
          <w:tcPr>
            <w:tcW w:w="13996" w:type="dxa"/>
            <w:vAlign w:val="center"/>
          </w:tcPr>
          <w:p w14:paraId="314EE095" w14:textId="07DBFB03" w:rsidR="002B5C5D" w:rsidRPr="007274B7" w:rsidRDefault="002B5C5D" w:rsidP="00793515">
            <w:pPr>
              <w:rPr>
                <w:b/>
                <w:sz w:val="28"/>
                <w:szCs w:val="28"/>
              </w:rPr>
            </w:pPr>
            <w:r w:rsidRPr="007274B7">
              <w:rPr>
                <w:b/>
                <w:sz w:val="28"/>
                <w:szCs w:val="28"/>
              </w:rPr>
              <w:t xml:space="preserve">Titel van het project: </w:t>
            </w:r>
            <w:r w:rsidR="00C40909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40909">
              <w:rPr>
                <w:b/>
                <w:sz w:val="28"/>
                <w:szCs w:val="28"/>
              </w:rPr>
              <w:instrText xml:space="preserve"> FORMTEXT </w:instrText>
            </w:r>
            <w:r w:rsidR="00C40909">
              <w:rPr>
                <w:b/>
                <w:sz w:val="28"/>
                <w:szCs w:val="28"/>
              </w:rPr>
            </w:r>
            <w:r w:rsidR="00C40909">
              <w:rPr>
                <w:b/>
                <w:sz w:val="28"/>
                <w:szCs w:val="28"/>
              </w:rPr>
              <w:fldChar w:fldCharType="separate"/>
            </w:r>
            <w:r w:rsidR="00C40909">
              <w:rPr>
                <w:b/>
                <w:noProof/>
                <w:sz w:val="28"/>
                <w:szCs w:val="28"/>
              </w:rPr>
              <w:t> </w:t>
            </w:r>
            <w:r w:rsidR="00C40909">
              <w:rPr>
                <w:b/>
                <w:noProof/>
                <w:sz w:val="28"/>
                <w:szCs w:val="28"/>
              </w:rPr>
              <w:t> </w:t>
            </w:r>
            <w:r w:rsidR="00C40909">
              <w:rPr>
                <w:b/>
                <w:noProof/>
                <w:sz w:val="28"/>
                <w:szCs w:val="28"/>
              </w:rPr>
              <w:t> </w:t>
            </w:r>
            <w:r w:rsidR="00C40909">
              <w:rPr>
                <w:b/>
                <w:noProof/>
                <w:sz w:val="28"/>
                <w:szCs w:val="28"/>
              </w:rPr>
              <w:t> </w:t>
            </w:r>
            <w:r w:rsidR="00C40909">
              <w:rPr>
                <w:b/>
                <w:noProof/>
                <w:sz w:val="28"/>
                <w:szCs w:val="28"/>
              </w:rPr>
              <w:t> </w:t>
            </w:r>
            <w:r w:rsidR="00C40909"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3F68F466" w14:textId="77777777" w:rsidR="00BB545A" w:rsidRDefault="00BB545A" w:rsidP="00381706">
      <w:pPr>
        <w:tabs>
          <w:tab w:val="left" w:pos="1400"/>
        </w:tabs>
        <w:rPr>
          <w:sz w:val="22"/>
          <w:szCs w:val="22"/>
          <w:lang w:eastAsia="nl-BE"/>
        </w:rPr>
      </w:pPr>
    </w:p>
    <w:p w14:paraId="25AB5952" w14:textId="77777777" w:rsidR="00BB545A" w:rsidRDefault="00BB545A" w:rsidP="00381706">
      <w:pPr>
        <w:tabs>
          <w:tab w:val="left" w:pos="1400"/>
        </w:tabs>
        <w:rPr>
          <w:sz w:val="22"/>
          <w:szCs w:val="22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9"/>
        <w:gridCol w:w="12277"/>
      </w:tblGrid>
      <w:tr w:rsidR="001F413E" w14:paraId="767CF179" w14:textId="77777777" w:rsidTr="00C66975">
        <w:trPr>
          <w:trHeight w:val="454"/>
        </w:trPr>
        <w:tc>
          <w:tcPr>
            <w:tcW w:w="1719" w:type="dxa"/>
            <w:vAlign w:val="center"/>
          </w:tcPr>
          <w:p w14:paraId="455CCDD1" w14:textId="3CC2568C" w:rsidR="001F413E" w:rsidRDefault="001F413E" w:rsidP="006E1F2C">
            <w:r>
              <w:t xml:space="preserve">School </w:t>
            </w:r>
          </w:p>
        </w:tc>
        <w:tc>
          <w:tcPr>
            <w:tcW w:w="12277" w:type="dxa"/>
            <w:vAlign w:val="center"/>
          </w:tcPr>
          <w:p w14:paraId="1450B002" w14:textId="48FA8214" w:rsidR="001F413E" w:rsidRDefault="00C40909" w:rsidP="006E1F2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940AD" w14:paraId="1E7390FF" w14:textId="77777777" w:rsidTr="00C66975">
        <w:trPr>
          <w:trHeight w:val="454"/>
        </w:trPr>
        <w:tc>
          <w:tcPr>
            <w:tcW w:w="1719" w:type="dxa"/>
            <w:vAlign w:val="center"/>
          </w:tcPr>
          <w:p w14:paraId="121C1D35" w14:textId="3C7ED1FD" w:rsidR="002940AD" w:rsidRDefault="002940AD" w:rsidP="006E1F2C">
            <w:r>
              <w:t>Onderwijsnet</w:t>
            </w:r>
          </w:p>
        </w:tc>
        <w:tc>
          <w:tcPr>
            <w:tcW w:w="12277" w:type="dxa"/>
            <w:vAlign w:val="center"/>
          </w:tcPr>
          <w:p w14:paraId="5B992D81" w14:textId="2E0188B5" w:rsidR="002940AD" w:rsidRDefault="00EA11D3" w:rsidP="006E1F2C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 w:rsidR="002940AD" w:rsidRPr="00DF0FB8">
              <w:t xml:space="preserve"> </w:t>
            </w:r>
            <w:r w:rsidR="002940AD">
              <w:t>GO!</w:t>
            </w:r>
            <w:r w:rsidR="002B5C5D">
              <w:t xml:space="preserve">          </w:t>
            </w: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 w:rsidR="002940AD" w:rsidRPr="00DF0FB8">
              <w:t xml:space="preserve"> </w:t>
            </w:r>
            <w:r w:rsidR="002940AD">
              <w:t>OVSG</w:t>
            </w:r>
            <w:r w:rsidR="002B5C5D">
              <w:t xml:space="preserve">          </w:t>
            </w: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tievakje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2940AD">
              <w:t>POV</w:t>
            </w:r>
            <w:r w:rsidR="002B5C5D">
              <w:t xml:space="preserve">          </w:t>
            </w: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DF0FB8">
              <w:t xml:space="preserve">Vrij </w:t>
            </w:r>
            <w:r w:rsidR="002B5C5D">
              <w:t>onderwijs</w:t>
            </w:r>
            <w:r w:rsidR="00DF0FB8">
              <w:t xml:space="preserve"> </w:t>
            </w:r>
          </w:p>
        </w:tc>
      </w:tr>
      <w:tr w:rsidR="00D77917" w14:paraId="6536BFEE" w14:textId="77777777" w:rsidTr="002F6223">
        <w:trPr>
          <w:trHeight w:val="454"/>
        </w:trPr>
        <w:tc>
          <w:tcPr>
            <w:tcW w:w="1719" w:type="dxa"/>
            <w:vMerge w:val="restart"/>
            <w:vAlign w:val="center"/>
          </w:tcPr>
          <w:p w14:paraId="3248AA5D" w14:textId="3C93160F" w:rsidR="00D77917" w:rsidRDefault="00D77917" w:rsidP="006E1F2C"/>
        </w:tc>
        <w:tc>
          <w:tcPr>
            <w:tcW w:w="12277" w:type="dxa"/>
            <w:shd w:val="clear" w:color="auto" w:fill="auto"/>
            <w:vAlign w:val="center"/>
          </w:tcPr>
          <w:p w14:paraId="28BC91EB" w14:textId="751875F5" w:rsidR="00D77917" w:rsidRPr="002F6223" w:rsidRDefault="00EA11D3" w:rsidP="006E1F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5"/>
            <w:r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6"/>
            <w:r>
              <w:rPr>
                <w:color w:val="000000" w:themeColor="text1"/>
              </w:rPr>
              <w:t xml:space="preserve"> </w:t>
            </w:r>
            <w:r w:rsidR="00D77917" w:rsidRPr="002F6223">
              <w:rPr>
                <w:color w:val="000000" w:themeColor="text1"/>
              </w:rPr>
              <w:t>BaO</w:t>
            </w:r>
            <w:r w:rsidR="002B5C5D" w:rsidRPr="002F6223"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6"/>
            <w:r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7"/>
            <w:r>
              <w:rPr>
                <w:color w:val="000000" w:themeColor="text1"/>
              </w:rPr>
              <w:t xml:space="preserve"> </w:t>
            </w:r>
            <w:r w:rsidR="002B5C5D" w:rsidRPr="002F6223">
              <w:rPr>
                <w:color w:val="000000" w:themeColor="text1"/>
              </w:rPr>
              <w:t xml:space="preserve">BuBaO type: </w:t>
            </w:r>
            <w:r w:rsidR="00F936A4">
              <w:rPr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F936A4">
              <w:rPr>
                <w:color w:val="000000" w:themeColor="text1"/>
              </w:rPr>
              <w:instrText xml:space="preserve"> FORMTEXT </w:instrText>
            </w:r>
            <w:r w:rsidR="00F936A4">
              <w:rPr>
                <w:color w:val="000000" w:themeColor="text1"/>
              </w:rPr>
            </w:r>
            <w:r w:rsidR="00F936A4">
              <w:rPr>
                <w:color w:val="000000" w:themeColor="text1"/>
              </w:rPr>
              <w:fldChar w:fldCharType="separate"/>
            </w:r>
            <w:r w:rsidR="00F936A4">
              <w:rPr>
                <w:noProof/>
                <w:color w:val="000000" w:themeColor="text1"/>
              </w:rPr>
              <w:t> </w:t>
            </w:r>
            <w:r w:rsidR="00F936A4">
              <w:rPr>
                <w:noProof/>
                <w:color w:val="000000" w:themeColor="text1"/>
              </w:rPr>
              <w:t> </w:t>
            </w:r>
            <w:r w:rsidR="00F936A4">
              <w:rPr>
                <w:noProof/>
                <w:color w:val="000000" w:themeColor="text1"/>
              </w:rPr>
              <w:t> </w:t>
            </w:r>
            <w:r w:rsidR="00F936A4">
              <w:rPr>
                <w:noProof/>
                <w:color w:val="000000" w:themeColor="text1"/>
              </w:rPr>
              <w:t> </w:t>
            </w:r>
            <w:r w:rsidR="00F936A4">
              <w:rPr>
                <w:noProof/>
                <w:color w:val="000000" w:themeColor="text1"/>
              </w:rPr>
              <w:t> </w:t>
            </w:r>
            <w:r w:rsidR="00F936A4">
              <w:rPr>
                <w:color w:val="000000" w:themeColor="text1"/>
              </w:rPr>
              <w:fldChar w:fldCharType="end"/>
            </w:r>
            <w:bookmarkEnd w:id="8"/>
          </w:p>
        </w:tc>
      </w:tr>
      <w:tr w:rsidR="00D77917" w14:paraId="2B703FDB" w14:textId="77777777" w:rsidTr="00C66975">
        <w:trPr>
          <w:trHeight w:val="454"/>
        </w:trPr>
        <w:tc>
          <w:tcPr>
            <w:tcW w:w="1719" w:type="dxa"/>
            <w:vMerge/>
            <w:vAlign w:val="center"/>
          </w:tcPr>
          <w:p w14:paraId="675C8BE5" w14:textId="77777777" w:rsidR="00D77917" w:rsidRDefault="00D77917" w:rsidP="00D77917"/>
        </w:tc>
        <w:tc>
          <w:tcPr>
            <w:tcW w:w="12277" w:type="dxa"/>
            <w:vAlign w:val="center"/>
          </w:tcPr>
          <w:p w14:paraId="646FADED" w14:textId="13568A56" w:rsidR="00D77917" w:rsidRPr="00244541" w:rsidRDefault="00EA11D3" w:rsidP="00D77917"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>
              <w:t xml:space="preserve"> </w:t>
            </w:r>
            <w:r w:rsidR="00244541" w:rsidRPr="002940AD">
              <w:t>eerste graad</w:t>
            </w:r>
            <w:r>
              <w:t xml:space="preserve">       </w:t>
            </w:r>
            <w: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  <w:r>
              <w:t xml:space="preserve"> </w:t>
            </w:r>
            <w:r w:rsidR="00244541" w:rsidRPr="002940AD">
              <w:t>tweede graad</w:t>
            </w:r>
            <w:r>
              <w:t xml:space="preserve">       </w:t>
            </w:r>
            <w: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="00244541" w:rsidRPr="002940AD">
              <w:t>derde graad</w:t>
            </w:r>
          </w:p>
        </w:tc>
      </w:tr>
      <w:tr w:rsidR="002B5C5D" w14:paraId="78CCCF5F" w14:textId="77777777" w:rsidTr="002F6223">
        <w:trPr>
          <w:trHeight w:val="454"/>
        </w:trPr>
        <w:tc>
          <w:tcPr>
            <w:tcW w:w="1719" w:type="dxa"/>
            <w:vMerge/>
            <w:vAlign w:val="center"/>
          </w:tcPr>
          <w:p w14:paraId="3EB366C2" w14:textId="77777777" w:rsidR="002B5C5D" w:rsidRDefault="002B5C5D" w:rsidP="002B5C5D"/>
        </w:tc>
        <w:tc>
          <w:tcPr>
            <w:tcW w:w="12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F586" w14:textId="2B90355F" w:rsidR="002B5C5D" w:rsidRPr="002F6223" w:rsidRDefault="00EA11D3" w:rsidP="002B5C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10"/>
            <w:r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12"/>
            <w:r w:rsidR="002B5C5D" w:rsidRPr="002F6223">
              <w:rPr>
                <w:color w:val="000000" w:themeColor="text1"/>
              </w:rPr>
              <w:t xml:space="preserve"> SO       </w:t>
            </w:r>
            <w:r>
              <w:rPr>
                <w:color w:val="000000" w:themeColor="text1"/>
              </w:rPr>
              <w:t xml:space="preserve">  </w:t>
            </w:r>
            <w:r w:rsidR="002B5C5D" w:rsidRPr="002F6223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1"/>
            <w:r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13"/>
            <w:r w:rsidR="002B5C5D" w:rsidRPr="002F6223">
              <w:rPr>
                <w:color w:val="000000" w:themeColor="text1"/>
              </w:rPr>
              <w:t xml:space="preserve"> BuSO </w:t>
            </w:r>
            <w:r w:rsidR="002F6223" w:rsidRPr="002F6223">
              <w:rPr>
                <w:color w:val="000000" w:themeColor="text1"/>
              </w:rPr>
              <w:t>OV</w:t>
            </w:r>
            <w:r w:rsidR="002B5C5D" w:rsidRPr="002F6223">
              <w:rPr>
                <w:color w:val="000000" w:themeColor="text1"/>
              </w:rPr>
              <w:t xml:space="preserve">: </w:t>
            </w:r>
            <w:r w:rsidR="00F936A4">
              <w:rPr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F936A4">
              <w:rPr>
                <w:color w:val="000000" w:themeColor="text1"/>
              </w:rPr>
              <w:instrText xml:space="preserve"> FORMTEXT </w:instrText>
            </w:r>
            <w:r w:rsidR="00F936A4">
              <w:rPr>
                <w:color w:val="000000" w:themeColor="text1"/>
              </w:rPr>
            </w:r>
            <w:r w:rsidR="00F936A4">
              <w:rPr>
                <w:color w:val="000000" w:themeColor="text1"/>
              </w:rPr>
              <w:fldChar w:fldCharType="separate"/>
            </w:r>
            <w:r w:rsidR="00F936A4">
              <w:rPr>
                <w:noProof/>
                <w:color w:val="000000" w:themeColor="text1"/>
              </w:rPr>
              <w:t> </w:t>
            </w:r>
            <w:r w:rsidR="00F936A4">
              <w:rPr>
                <w:noProof/>
                <w:color w:val="000000" w:themeColor="text1"/>
              </w:rPr>
              <w:t> </w:t>
            </w:r>
            <w:r w:rsidR="00F936A4">
              <w:rPr>
                <w:noProof/>
                <w:color w:val="000000" w:themeColor="text1"/>
              </w:rPr>
              <w:t> </w:t>
            </w:r>
            <w:r w:rsidR="00F936A4">
              <w:rPr>
                <w:noProof/>
                <w:color w:val="000000" w:themeColor="text1"/>
              </w:rPr>
              <w:t> </w:t>
            </w:r>
            <w:r w:rsidR="00F936A4">
              <w:rPr>
                <w:noProof/>
                <w:color w:val="000000" w:themeColor="text1"/>
              </w:rPr>
              <w:t> </w:t>
            </w:r>
            <w:r w:rsidR="00F936A4">
              <w:rPr>
                <w:color w:val="000000" w:themeColor="text1"/>
              </w:rPr>
              <w:fldChar w:fldCharType="end"/>
            </w:r>
            <w:bookmarkEnd w:id="14"/>
          </w:p>
        </w:tc>
      </w:tr>
      <w:tr w:rsidR="002B5C5D" w14:paraId="229A29B6" w14:textId="77777777" w:rsidTr="00C66975">
        <w:trPr>
          <w:trHeight w:val="454"/>
        </w:trPr>
        <w:tc>
          <w:tcPr>
            <w:tcW w:w="1719" w:type="dxa"/>
            <w:vMerge/>
            <w:vAlign w:val="center"/>
          </w:tcPr>
          <w:p w14:paraId="431C3B0B" w14:textId="77777777" w:rsidR="002B5C5D" w:rsidRDefault="002B5C5D" w:rsidP="002B5C5D"/>
        </w:tc>
        <w:tc>
          <w:tcPr>
            <w:tcW w:w="12277" w:type="dxa"/>
            <w:tcBorders>
              <w:top w:val="nil"/>
              <w:bottom w:val="nil"/>
            </w:tcBorders>
            <w:vAlign w:val="center"/>
          </w:tcPr>
          <w:p w14:paraId="2D11E565" w14:textId="34E66A95" w:rsidR="002B5C5D" w:rsidRDefault="00EA11D3" w:rsidP="002B5C5D"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  <w:r w:rsidR="002B5C5D" w:rsidRPr="002940AD">
              <w:t xml:space="preserve"> eerste graad</w:t>
            </w:r>
            <w:r>
              <w:t xml:space="preserve">       </w:t>
            </w:r>
            <w: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  <w:r w:rsidR="002B5C5D">
              <w:t xml:space="preserve"> </w:t>
            </w:r>
            <w:r w:rsidR="002B5C5D" w:rsidRPr="002940AD">
              <w:t>tweede graad</w:t>
            </w:r>
            <w:r>
              <w:t xml:space="preserve">       </w:t>
            </w:r>
            <w: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  <w:r w:rsidR="002B5C5D">
              <w:t xml:space="preserve"> </w:t>
            </w:r>
            <w:r w:rsidR="002B5C5D" w:rsidRPr="002940AD">
              <w:t>derde graad</w:t>
            </w:r>
          </w:p>
        </w:tc>
      </w:tr>
      <w:tr w:rsidR="002B5C5D" w14:paraId="3063E770" w14:textId="77777777" w:rsidTr="00C66975">
        <w:trPr>
          <w:trHeight w:val="454"/>
        </w:trPr>
        <w:tc>
          <w:tcPr>
            <w:tcW w:w="1719" w:type="dxa"/>
            <w:vMerge/>
            <w:vAlign w:val="center"/>
          </w:tcPr>
          <w:p w14:paraId="5F09F60F" w14:textId="77777777" w:rsidR="002B5C5D" w:rsidRDefault="002B5C5D" w:rsidP="002B5C5D"/>
        </w:tc>
        <w:tc>
          <w:tcPr>
            <w:tcW w:w="12277" w:type="dxa"/>
            <w:tcBorders>
              <w:top w:val="nil"/>
            </w:tcBorders>
            <w:vAlign w:val="center"/>
          </w:tcPr>
          <w:p w14:paraId="1C31750B" w14:textId="0566B299" w:rsidR="002B5C5D" w:rsidRDefault="00EA11D3" w:rsidP="002B5C5D">
            <w: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  <w:r w:rsidR="002B5C5D" w:rsidRPr="002940AD">
              <w:t xml:space="preserve"> </w:t>
            </w:r>
            <w:r w:rsidR="002B5C5D">
              <w:t xml:space="preserve">Doorstroom finaliteit       </w:t>
            </w:r>
            <w: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  <w:r w:rsidR="002B5C5D" w:rsidRPr="002940AD">
              <w:t xml:space="preserve"> </w:t>
            </w:r>
            <w:r w:rsidR="002B5C5D">
              <w:t>Dubbele finaliteit</w:t>
            </w:r>
            <w:r>
              <w:t xml:space="preserve">       </w:t>
            </w:r>
            <w: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  <w:r>
              <w:t xml:space="preserve"> </w:t>
            </w:r>
            <w:r w:rsidR="002B5C5D">
              <w:t>Arbeidsmarkt finaliteit</w:t>
            </w:r>
          </w:p>
        </w:tc>
      </w:tr>
      <w:tr w:rsidR="002B5C5D" w:rsidRPr="00244541" w14:paraId="0180991B" w14:textId="77777777" w:rsidTr="00C66975">
        <w:trPr>
          <w:trHeight w:val="454"/>
        </w:trPr>
        <w:tc>
          <w:tcPr>
            <w:tcW w:w="1719" w:type="dxa"/>
            <w:vAlign w:val="center"/>
          </w:tcPr>
          <w:p w14:paraId="67ED5BAF" w14:textId="66313284" w:rsidR="002B5C5D" w:rsidRDefault="002B5C5D" w:rsidP="002B5C5D">
            <w:r>
              <w:t>Deelnemende LBV</w:t>
            </w:r>
          </w:p>
        </w:tc>
        <w:tc>
          <w:tcPr>
            <w:tcW w:w="12277" w:type="dxa"/>
            <w:vAlign w:val="center"/>
          </w:tcPr>
          <w:p w14:paraId="17E32EA1" w14:textId="6F72D81A" w:rsidR="002B5C5D" w:rsidRPr="00244541" w:rsidRDefault="00EA11D3" w:rsidP="002B5C5D">
            <w:pPr>
              <w:tabs>
                <w:tab w:val="left" w:pos="1148"/>
                <w:tab w:val="left" w:pos="2236"/>
                <w:tab w:val="left" w:pos="3376"/>
                <w:tab w:val="left" w:pos="4546"/>
                <w:tab w:val="left" w:pos="5611"/>
                <w:tab w:val="left" w:pos="6766"/>
              </w:tabs>
            </w:pPr>
            <w: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"/>
            <w:r w:rsidR="002B5C5D">
              <w:t xml:space="preserve">  </w:t>
            </w:r>
            <w:r w:rsidR="002B5C5D" w:rsidRPr="00CF438A">
              <w:rPr>
                <w:sz w:val="22"/>
                <w:szCs w:val="22"/>
              </w:rPr>
              <w:t>ANG</w:t>
            </w:r>
            <w:r w:rsidR="002B5C5D">
              <w:tab/>
            </w:r>
            <w: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1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"/>
            <w:r w:rsidR="002B5C5D">
              <w:t xml:space="preserve"> </w:t>
            </w:r>
            <w:r w:rsidR="002B5C5D" w:rsidRPr="00CF438A">
              <w:rPr>
                <w:sz w:val="22"/>
                <w:szCs w:val="22"/>
              </w:rPr>
              <w:t>ISL</w:t>
            </w:r>
            <w:r w:rsidR="002B5C5D">
              <w:tab/>
            </w:r>
            <w: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2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"/>
            <w:r w:rsidR="002B5C5D">
              <w:t xml:space="preserve"> </w:t>
            </w:r>
            <w:r w:rsidR="002B5C5D" w:rsidRPr="00CF438A">
              <w:rPr>
                <w:sz w:val="22"/>
                <w:szCs w:val="22"/>
              </w:rPr>
              <w:t>ISR</w:t>
            </w:r>
            <w:r w:rsidR="002B5C5D">
              <w:tab/>
            </w:r>
            <w: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"/>
            <w:r w:rsidR="002B5C5D">
              <w:t xml:space="preserve"> </w:t>
            </w:r>
            <w:r w:rsidR="002B5C5D" w:rsidRPr="00CF438A">
              <w:rPr>
                <w:sz w:val="22"/>
                <w:szCs w:val="22"/>
              </w:rPr>
              <w:t>NCZ</w:t>
            </w:r>
            <w:r w:rsidR="002B5C5D">
              <w:tab/>
            </w:r>
            <w: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2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  <w:r w:rsidR="002B5C5D">
              <w:t xml:space="preserve"> </w:t>
            </w:r>
            <w:r w:rsidR="002B5C5D" w:rsidRPr="00CF438A">
              <w:rPr>
                <w:sz w:val="22"/>
                <w:szCs w:val="22"/>
              </w:rPr>
              <w:t>ORT</w:t>
            </w:r>
            <w:r w:rsidR="002B5C5D">
              <w:tab/>
            </w:r>
            <w: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2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"/>
            <w:r w:rsidR="002B5C5D">
              <w:t xml:space="preserve"> </w:t>
            </w:r>
            <w:r w:rsidR="002B5C5D" w:rsidRPr="00CF438A">
              <w:rPr>
                <w:sz w:val="22"/>
                <w:szCs w:val="22"/>
              </w:rPr>
              <w:t>PEGO</w:t>
            </w:r>
            <w:r w:rsidR="002B5C5D">
              <w:tab/>
            </w:r>
            <w: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  <w:r w:rsidR="002B5C5D">
              <w:t xml:space="preserve"> </w:t>
            </w:r>
            <w:r w:rsidR="002B5C5D" w:rsidRPr="00CF438A">
              <w:rPr>
                <w:sz w:val="22"/>
                <w:szCs w:val="22"/>
              </w:rPr>
              <w:t>RKG</w:t>
            </w:r>
          </w:p>
        </w:tc>
      </w:tr>
    </w:tbl>
    <w:p w14:paraId="1D00B38C" w14:textId="12323F89" w:rsidR="00DA3FF5" w:rsidRDefault="00DA3FF5" w:rsidP="006E1F2C"/>
    <w:p w14:paraId="69D6E4AB" w14:textId="77777777" w:rsidR="00C40909" w:rsidRDefault="00C40909" w:rsidP="006E1F2C"/>
    <w:tbl>
      <w:tblPr>
        <w:tblStyle w:val="Tabelraster"/>
        <w:tblW w:w="14034" w:type="dxa"/>
        <w:tblInd w:w="-5" w:type="dxa"/>
        <w:shd w:val="clear" w:color="auto" w:fill="00B0F0"/>
        <w:tblLook w:val="04A0" w:firstRow="1" w:lastRow="0" w:firstColumn="1" w:lastColumn="0" w:noHBand="0" w:noVBand="1"/>
      </w:tblPr>
      <w:tblGrid>
        <w:gridCol w:w="14034"/>
      </w:tblGrid>
      <w:tr w:rsidR="00A35C82" w:rsidRPr="00A35C82" w14:paraId="1BC5DA92" w14:textId="77777777" w:rsidTr="007C01F2">
        <w:tc>
          <w:tcPr>
            <w:tcW w:w="14034" w:type="dxa"/>
            <w:shd w:val="clear" w:color="auto" w:fill="4265A3"/>
          </w:tcPr>
          <w:p w14:paraId="630040E1" w14:textId="2281C29E" w:rsidR="00A35C82" w:rsidRPr="00AC3293" w:rsidRDefault="00A35C82" w:rsidP="00AC3293">
            <w:pPr>
              <w:pStyle w:val="Lijstalinea"/>
              <w:numPr>
                <w:ilvl w:val="0"/>
                <w:numId w:val="20"/>
              </w:numPr>
              <w:rPr>
                <w:b/>
                <w:bCs/>
                <w:color w:val="FFFFFF" w:themeColor="background1"/>
              </w:rPr>
            </w:pPr>
            <w:r w:rsidRPr="00AC3293">
              <w:rPr>
                <w:b/>
                <w:bCs/>
                <w:color w:val="FFFFFF" w:themeColor="background1"/>
              </w:rPr>
              <w:lastRenderedPageBreak/>
              <w:t xml:space="preserve">Omschrijving en doel van het project </w:t>
            </w:r>
          </w:p>
        </w:tc>
      </w:tr>
    </w:tbl>
    <w:p w14:paraId="4EF6FDBB" w14:textId="77777777" w:rsidR="00DA3FF5" w:rsidRDefault="00DA3FF5" w:rsidP="006E1F2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09035C" w14:paraId="55C8EC48" w14:textId="77777777" w:rsidTr="007C01F2">
        <w:tc>
          <w:tcPr>
            <w:tcW w:w="13996" w:type="dxa"/>
            <w:shd w:val="clear" w:color="auto" w:fill="4265A3"/>
          </w:tcPr>
          <w:p w14:paraId="6FA63194" w14:textId="1E878225" w:rsidR="0009035C" w:rsidRPr="00AC3293" w:rsidRDefault="005D5BE0" w:rsidP="005D5BE0">
            <w:pPr>
              <w:rPr>
                <w:b/>
                <w:color w:val="FFFFFF" w:themeColor="background1"/>
              </w:rPr>
            </w:pPr>
            <w:r w:rsidRPr="00AC3293">
              <w:rPr>
                <w:b/>
                <w:color w:val="FFFFFF" w:themeColor="background1"/>
              </w:rPr>
              <w:t>1.</w:t>
            </w:r>
            <w:r w:rsidR="00A35C82" w:rsidRPr="00AC3293">
              <w:rPr>
                <w:b/>
                <w:color w:val="FFFFFF" w:themeColor="background1"/>
              </w:rPr>
              <w:t>1</w:t>
            </w:r>
            <w:r w:rsidRPr="00AC3293">
              <w:rPr>
                <w:b/>
                <w:color w:val="FFFFFF" w:themeColor="background1"/>
              </w:rPr>
              <w:t xml:space="preserve"> </w:t>
            </w:r>
            <w:r w:rsidR="0009035C" w:rsidRPr="00AC3293">
              <w:rPr>
                <w:b/>
                <w:color w:val="FFFFFF" w:themeColor="background1"/>
              </w:rPr>
              <w:t>Geef een korte beschrijving van het project</w:t>
            </w:r>
          </w:p>
        </w:tc>
      </w:tr>
      <w:tr w:rsidR="0009035C" w14:paraId="3B0C7EE5" w14:textId="77777777" w:rsidTr="0009035C">
        <w:tc>
          <w:tcPr>
            <w:tcW w:w="13996" w:type="dxa"/>
          </w:tcPr>
          <w:p w14:paraId="73C9042B" w14:textId="77777777" w:rsidR="0009035C" w:rsidRDefault="00C40909" w:rsidP="006E1F2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8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14:paraId="1D806738" w14:textId="77777777" w:rsidR="00C40909" w:rsidRDefault="00C40909" w:rsidP="006E1F2C"/>
          <w:p w14:paraId="64C4DC50" w14:textId="77777777" w:rsidR="00C40909" w:rsidRDefault="00C40909" w:rsidP="006E1F2C"/>
          <w:p w14:paraId="3DA51631" w14:textId="77777777" w:rsidR="00C40909" w:rsidRDefault="00C40909" w:rsidP="006E1F2C"/>
          <w:p w14:paraId="181D6731" w14:textId="6F6A4040" w:rsidR="00C40909" w:rsidRDefault="00C40909" w:rsidP="006E1F2C"/>
        </w:tc>
      </w:tr>
    </w:tbl>
    <w:p w14:paraId="06E32B9E" w14:textId="77777777" w:rsidR="0009035C" w:rsidRDefault="0009035C" w:rsidP="0009035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09035C" w14:paraId="13BDCF29" w14:textId="77777777" w:rsidTr="007C01F2">
        <w:trPr>
          <w:trHeight w:val="339"/>
        </w:trPr>
        <w:tc>
          <w:tcPr>
            <w:tcW w:w="13996" w:type="dxa"/>
            <w:shd w:val="clear" w:color="auto" w:fill="4265A3"/>
          </w:tcPr>
          <w:p w14:paraId="540D0D23" w14:textId="526D4085" w:rsidR="0009035C" w:rsidRPr="00AC3293" w:rsidRDefault="00A35C82" w:rsidP="005D5BE0">
            <w:pPr>
              <w:rPr>
                <w:b/>
                <w:color w:val="FFFFFF" w:themeColor="background1"/>
              </w:rPr>
            </w:pPr>
            <w:r w:rsidRPr="00AC3293">
              <w:rPr>
                <w:b/>
                <w:color w:val="FFFFFF" w:themeColor="background1"/>
              </w:rPr>
              <w:t>1.</w:t>
            </w:r>
            <w:r w:rsidR="005D5BE0" w:rsidRPr="00AC3293">
              <w:rPr>
                <w:b/>
                <w:color w:val="FFFFFF" w:themeColor="background1"/>
              </w:rPr>
              <w:t xml:space="preserve">2 </w:t>
            </w:r>
            <w:r w:rsidR="0009035C" w:rsidRPr="00AC3293">
              <w:rPr>
                <w:b/>
                <w:color w:val="FFFFFF" w:themeColor="background1"/>
              </w:rPr>
              <w:t xml:space="preserve">Wat is de levensbeschouwelijke inhoud van dit project? </w:t>
            </w:r>
          </w:p>
        </w:tc>
      </w:tr>
      <w:tr w:rsidR="0009035C" w14:paraId="67FD4A59" w14:textId="77777777" w:rsidTr="00592920">
        <w:tc>
          <w:tcPr>
            <w:tcW w:w="13996" w:type="dxa"/>
          </w:tcPr>
          <w:p w14:paraId="07048189" w14:textId="77777777" w:rsidR="00100A56" w:rsidRDefault="00C40909" w:rsidP="0059292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9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14:paraId="77891363" w14:textId="77777777" w:rsidR="00C40909" w:rsidRDefault="00C40909" w:rsidP="00592920"/>
          <w:p w14:paraId="4E61C5F9" w14:textId="77777777" w:rsidR="00C40909" w:rsidRDefault="00C40909" w:rsidP="00592920"/>
          <w:p w14:paraId="2548E72F" w14:textId="77777777" w:rsidR="00C40909" w:rsidRDefault="00C40909" w:rsidP="00592920"/>
          <w:p w14:paraId="124479B2" w14:textId="5FE21151" w:rsidR="00C40909" w:rsidRDefault="00C40909" w:rsidP="00592920"/>
        </w:tc>
      </w:tr>
    </w:tbl>
    <w:p w14:paraId="75F0A354" w14:textId="77777777" w:rsidR="00DA3FF5" w:rsidRDefault="00DA3FF5" w:rsidP="0009035C">
      <w:pPr>
        <w:rPr>
          <w:bCs/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9606"/>
      </w:tblGrid>
      <w:tr w:rsidR="00797372" w14:paraId="6520ECBE" w14:textId="77777777" w:rsidTr="007C01F2">
        <w:trPr>
          <w:trHeight w:val="312"/>
        </w:trPr>
        <w:tc>
          <w:tcPr>
            <w:tcW w:w="13996" w:type="dxa"/>
            <w:gridSpan w:val="2"/>
            <w:shd w:val="clear" w:color="auto" w:fill="4265A3"/>
          </w:tcPr>
          <w:p w14:paraId="43DF35D4" w14:textId="4451041C" w:rsidR="00797372" w:rsidRPr="001A494B" w:rsidRDefault="00A35C82" w:rsidP="00797372">
            <w:pPr>
              <w:rPr>
                <w:b/>
                <w:color w:val="FFFFFF" w:themeColor="background1"/>
              </w:rPr>
            </w:pPr>
            <w:r w:rsidRPr="001A494B">
              <w:rPr>
                <w:b/>
                <w:color w:val="FFFFFF" w:themeColor="background1"/>
              </w:rPr>
              <w:t>1.</w:t>
            </w:r>
            <w:r w:rsidR="00797372" w:rsidRPr="001A494B">
              <w:rPr>
                <w:b/>
                <w:color w:val="FFFFFF" w:themeColor="background1"/>
              </w:rPr>
              <w:t xml:space="preserve">3 Over welke specifieke aandachtspunten denk je met de vakgroep best vooraf na? </w:t>
            </w:r>
          </w:p>
        </w:tc>
      </w:tr>
      <w:tr w:rsidR="00797372" w14:paraId="780CE3BF" w14:textId="77777777" w:rsidTr="00EA11D3">
        <w:trPr>
          <w:trHeight w:val="1587"/>
        </w:trPr>
        <w:tc>
          <w:tcPr>
            <w:tcW w:w="4390" w:type="dxa"/>
          </w:tcPr>
          <w:p w14:paraId="649D2404" w14:textId="77777777" w:rsidR="00797372" w:rsidRPr="00EA11D3" w:rsidRDefault="00797372" w:rsidP="003B3B2B">
            <w:pPr>
              <w:rPr>
                <w:i/>
                <w:color w:val="4265A3"/>
              </w:rPr>
            </w:pPr>
            <w:r w:rsidRPr="00EA11D3">
              <w:rPr>
                <w:i/>
                <w:color w:val="4265A3"/>
              </w:rPr>
              <w:t>- timing</w:t>
            </w:r>
          </w:p>
          <w:p w14:paraId="328ADC2F" w14:textId="736EB6E1" w:rsidR="00797372" w:rsidRPr="00EA11D3" w:rsidRDefault="00556336" w:rsidP="003B3B2B">
            <w:pPr>
              <w:rPr>
                <w:i/>
                <w:color w:val="4265A3"/>
              </w:rPr>
            </w:pPr>
            <w:r w:rsidRPr="00EA11D3">
              <w:rPr>
                <w:i/>
                <w:color w:val="4265A3"/>
              </w:rPr>
              <w:t xml:space="preserve">- </w:t>
            </w:r>
            <w:r w:rsidR="00A35C82" w:rsidRPr="00EA11D3">
              <w:rPr>
                <w:i/>
                <w:color w:val="4265A3"/>
              </w:rPr>
              <w:t>school</w:t>
            </w:r>
            <w:r w:rsidRPr="00EA11D3">
              <w:rPr>
                <w:i/>
                <w:color w:val="4265A3"/>
              </w:rPr>
              <w:t>context</w:t>
            </w:r>
          </w:p>
          <w:p w14:paraId="796AD770" w14:textId="50DFBBF6" w:rsidR="00A35C82" w:rsidRPr="00EA11D3" w:rsidRDefault="00A35C82" w:rsidP="003B3B2B">
            <w:pPr>
              <w:rPr>
                <w:i/>
                <w:color w:val="4265A3"/>
              </w:rPr>
            </w:pPr>
            <w:r w:rsidRPr="00EA11D3">
              <w:rPr>
                <w:i/>
                <w:color w:val="4265A3"/>
              </w:rPr>
              <w:t>- actualiteit</w:t>
            </w:r>
          </w:p>
          <w:p w14:paraId="4F393D65" w14:textId="77777777" w:rsidR="00797372" w:rsidRPr="00EA11D3" w:rsidRDefault="00A35C82" w:rsidP="003B3B2B">
            <w:pPr>
              <w:rPr>
                <w:i/>
                <w:color w:val="4265A3"/>
              </w:rPr>
            </w:pPr>
            <w:r w:rsidRPr="00EA11D3">
              <w:rPr>
                <w:i/>
                <w:color w:val="4265A3"/>
              </w:rPr>
              <w:t>- praktische organisatie</w:t>
            </w:r>
          </w:p>
          <w:p w14:paraId="14B9AF68" w14:textId="2985DDBC" w:rsidR="007B35B6" w:rsidRPr="00A35C82" w:rsidRDefault="007B35B6" w:rsidP="003B3B2B">
            <w:pPr>
              <w:rPr>
                <w:i/>
              </w:rPr>
            </w:pPr>
            <w:r w:rsidRPr="00EA11D3">
              <w:rPr>
                <w:i/>
                <w:color w:val="4265A3"/>
              </w:rPr>
              <w:t>- ervaring/evaluaties van vorige projecten</w:t>
            </w:r>
          </w:p>
        </w:tc>
        <w:tc>
          <w:tcPr>
            <w:tcW w:w="9606" w:type="dxa"/>
          </w:tcPr>
          <w:p w14:paraId="07BEFABD" w14:textId="3EAF8CF7" w:rsidR="00797372" w:rsidRDefault="00C40909" w:rsidP="003B3B2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44A5CF12" w14:textId="77777777" w:rsidR="00797372" w:rsidRDefault="00797372" w:rsidP="003B3B2B"/>
          <w:p w14:paraId="2805B809" w14:textId="77777777" w:rsidR="00797372" w:rsidRDefault="00797372" w:rsidP="003B3B2B"/>
          <w:p w14:paraId="7E720A95" w14:textId="77777777" w:rsidR="00797372" w:rsidRDefault="00797372" w:rsidP="003B3B2B"/>
        </w:tc>
      </w:tr>
    </w:tbl>
    <w:p w14:paraId="56E3774A" w14:textId="3F9B7DD4" w:rsidR="00061CC3" w:rsidRDefault="00061CC3"/>
    <w:p w14:paraId="2421E872" w14:textId="4E571CEE" w:rsidR="00797372" w:rsidRPr="000B4BAF" w:rsidRDefault="00061CC3">
      <w:r>
        <w:br w:type="page"/>
      </w:r>
    </w:p>
    <w:tbl>
      <w:tblPr>
        <w:tblStyle w:val="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7655"/>
      </w:tblGrid>
      <w:tr w:rsidR="005D5BE0" w:rsidRPr="000B4BAF" w14:paraId="47BAEDA5" w14:textId="77777777" w:rsidTr="007C01F2">
        <w:trPr>
          <w:trHeight w:val="320"/>
        </w:trPr>
        <w:tc>
          <w:tcPr>
            <w:tcW w:w="1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265A3"/>
          </w:tcPr>
          <w:p w14:paraId="19F0D8D4" w14:textId="0C5380FA" w:rsidR="005D5BE0" w:rsidRPr="00AC3293" w:rsidRDefault="00A35C82" w:rsidP="007C01F2">
            <w:pPr>
              <w:tabs>
                <w:tab w:val="center" w:pos="6906"/>
              </w:tabs>
              <w:rPr>
                <w:b/>
                <w:color w:val="FFFFFF" w:themeColor="background1"/>
              </w:rPr>
            </w:pPr>
            <w:r w:rsidRPr="00AC3293">
              <w:rPr>
                <w:b/>
                <w:color w:val="FFFFFF" w:themeColor="background1"/>
              </w:rPr>
              <w:lastRenderedPageBreak/>
              <w:t>1.</w:t>
            </w:r>
            <w:r w:rsidR="00FA6183" w:rsidRPr="00AC3293">
              <w:rPr>
                <w:b/>
                <w:color w:val="FFFFFF" w:themeColor="background1"/>
              </w:rPr>
              <w:t>4</w:t>
            </w:r>
            <w:r w:rsidR="005D5BE0" w:rsidRPr="00AC3293">
              <w:rPr>
                <w:b/>
                <w:color w:val="FFFFFF" w:themeColor="background1"/>
              </w:rPr>
              <w:t xml:space="preserve"> I</w:t>
            </w:r>
            <w:r w:rsidR="00AC3293">
              <w:rPr>
                <w:b/>
                <w:color w:val="FFFFFF" w:themeColor="background1"/>
              </w:rPr>
              <w:t>nterlevensbeschouwelijke competenties</w:t>
            </w:r>
            <w:r w:rsidR="005D5BE0" w:rsidRPr="00AC3293">
              <w:rPr>
                <w:b/>
                <w:color w:val="FFFFFF" w:themeColor="background1"/>
              </w:rPr>
              <w:t xml:space="preserve"> in de kijker</w:t>
            </w:r>
            <w:r w:rsidR="007C01F2">
              <w:rPr>
                <w:b/>
                <w:color w:val="FFFFFF" w:themeColor="background1"/>
              </w:rPr>
              <w:tab/>
            </w:r>
          </w:p>
        </w:tc>
      </w:tr>
      <w:tr w:rsidR="00061CC3" w:rsidRPr="000B4BAF" w14:paraId="1EBAC91F" w14:textId="77777777" w:rsidTr="004442A8">
        <w:trPr>
          <w:trHeight w:hRule="exact" w:val="170"/>
        </w:trPr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55521" w14:textId="77777777" w:rsidR="00061CC3" w:rsidRPr="00837F78" w:rsidRDefault="00061CC3" w:rsidP="005D5BE0">
            <w:pPr>
              <w:rPr>
                <w:bCs/>
                <w:i/>
                <w:iCs/>
              </w:rPr>
            </w:pPr>
            <w:bookmarkStart w:id="31" w:name="_Hlk151658944"/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FB25F" w14:textId="77777777" w:rsidR="00061CC3" w:rsidRPr="00DA3FF5" w:rsidRDefault="00061CC3">
            <w:pPr>
              <w:rPr>
                <w:b/>
              </w:rPr>
            </w:pPr>
          </w:p>
        </w:tc>
      </w:tr>
      <w:tr w:rsidR="00061CC3" w:rsidRPr="000B4BAF" w14:paraId="21DB28AC" w14:textId="77777777" w:rsidTr="007C01F2">
        <w:trPr>
          <w:trHeight w:val="320"/>
        </w:trPr>
        <w:tc>
          <w:tcPr>
            <w:tcW w:w="1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65A3"/>
          </w:tcPr>
          <w:p w14:paraId="3DD7FB94" w14:textId="75CB91E5" w:rsidR="00061CC3" w:rsidRPr="00AC3293" w:rsidRDefault="00061CC3" w:rsidP="007C01F2">
            <w:pPr>
              <w:tabs>
                <w:tab w:val="center" w:pos="6906"/>
              </w:tabs>
              <w:rPr>
                <w:b/>
                <w:color w:val="FFFFFF" w:themeColor="background1"/>
              </w:rPr>
            </w:pPr>
            <w:r w:rsidRPr="00AC3293">
              <w:rPr>
                <w:b/>
                <w:color w:val="FFFFFF" w:themeColor="background1"/>
              </w:rPr>
              <w:t>1.4.1  ILC projecten</w:t>
            </w:r>
            <w:r w:rsidR="007C01F2">
              <w:rPr>
                <w:b/>
                <w:color w:val="FFFFFF" w:themeColor="background1"/>
              </w:rPr>
              <w:tab/>
            </w:r>
          </w:p>
        </w:tc>
      </w:tr>
      <w:tr w:rsidR="005D5BE0" w:rsidRPr="000B4BAF" w14:paraId="38538E93" w14:textId="64430535" w:rsidTr="004442A8">
        <w:trPr>
          <w:trHeight w:val="3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9E36" w14:textId="067F8EA9" w:rsidR="005D5BE0" w:rsidRPr="00EA11D3" w:rsidRDefault="005D5BE0" w:rsidP="005D5BE0">
            <w:pPr>
              <w:rPr>
                <w:b/>
                <w:color w:val="4265A3"/>
              </w:rPr>
            </w:pPr>
            <w:r w:rsidRPr="00EA11D3">
              <w:rPr>
                <w:bCs/>
                <w:i/>
                <w:iCs/>
                <w:color w:val="4265A3"/>
              </w:rPr>
              <w:t>Foc</w:t>
            </w:r>
            <w:r w:rsidR="00556336" w:rsidRPr="00EA11D3">
              <w:rPr>
                <w:bCs/>
                <w:i/>
                <w:iCs/>
                <w:color w:val="4265A3"/>
              </w:rPr>
              <w:t>us op een beperkt aantal ILC</w:t>
            </w:r>
            <w:r w:rsidR="00D11003" w:rsidRPr="00EA11D3">
              <w:rPr>
                <w:bCs/>
                <w:i/>
                <w:iCs/>
                <w:color w:val="4265A3"/>
              </w:rPr>
              <w:t xml:space="preserve"> die je hieronder noteert.</w:t>
            </w:r>
          </w:p>
          <w:p w14:paraId="6F644006" w14:textId="0E1D5713" w:rsidR="005D5BE0" w:rsidRPr="00556336" w:rsidRDefault="005D5BE0" w:rsidP="00F546B4">
            <w:pPr>
              <w:rPr>
                <w:i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F926D4" w14:textId="77777777" w:rsidR="005D5BE0" w:rsidRPr="00EA11D3" w:rsidRDefault="005D5BE0">
            <w:pPr>
              <w:rPr>
                <w:bCs/>
              </w:rPr>
            </w:pPr>
            <w:r w:rsidRPr="00EA11D3">
              <w:rPr>
                <w:bCs/>
              </w:rPr>
              <w:t>Concreet in dit project betekent dit…</w:t>
            </w:r>
          </w:p>
        </w:tc>
      </w:tr>
      <w:tr w:rsidR="005D5BE0" w:rsidRPr="000B4BAF" w14:paraId="1D885D4F" w14:textId="77777777" w:rsidTr="005D5BE0">
        <w:trPr>
          <w:trHeight w:val="3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E28" w14:textId="4BCEB59C" w:rsidR="005D5BE0" w:rsidRPr="00D16ED6" w:rsidRDefault="00D11003" w:rsidP="005D5BE0">
            <w:pPr>
              <w:rPr>
                <w:bCs/>
              </w:rPr>
            </w:pPr>
            <w:r>
              <w:rPr>
                <w:bCs/>
              </w:rPr>
              <w:t>ILC</w:t>
            </w:r>
            <w:r w:rsidR="00D16ED6" w:rsidRPr="00D16ED6">
              <w:rPr>
                <w:bCs/>
              </w:rPr>
              <w:t xml:space="preserve"> 1</w:t>
            </w:r>
            <w:r w:rsidR="00D16ED6">
              <w:rPr>
                <w:bCs/>
              </w:rPr>
              <w:t>:</w:t>
            </w:r>
            <w:r w:rsidR="00C40909">
              <w:rPr>
                <w:bCs/>
              </w:rPr>
              <w:t xml:space="preserve"> </w:t>
            </w:r>
            <w:r w:rsidR="00C40909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2" w:name="Text6"/>
            <w:r w:rsidR="00C40909">
              <w:rPr>
                <w:bCs/>
              </w:rPr>
              <w:instrText xml:space="preserve"> FORMTEXT </w:instrText>
            </w:r>
            <w:r w:rsidR="00C40909">
              <w:rPr>
                <w:bCs/>
              </w:rPr>
            </w:r>
            <w:r w:rsidR="00C40909">
              <w:rPr>
                <w:bCs/>
              </w:rPr>
              <w:fldChar w:fldCharType="separate"/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</w:rPr>
              <w:fldChar w:fldCharType="end"/>
            </w:r>
            <w:bookmarkEnd w:id="32"/>
          </w:p>
          <w:p w14:paraId="33789056" w14:textId="0CA7F331" w:rsidR="00F546B4" w:rsidRPr="00D16ED6" w:rsidRDefault="00F546B4" w:rsidP="005D5BE0">
            <w:pPr>
              <w:rPr>
                <w:bCs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3345F302" w14:textId="72D0671F" w:rsidR="005D5BE0" w:rsidRPr="00DA3FF5" w:rsidRDefault="00C409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3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</w:tr>
      <w:tr w:rsidR="005D5BE0" w:rsidRPr="000B4BAF" w14:paraId="4FFF298B" w14:textId="77777777" w:rsidTr="005D5BE0">
        <w:trPr>
          <w:trHeight w:val="3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380" w14:textId="0EA7B1CE" w:rsidR="00D16ED6" w:rsidRPr="00D16ED6" w:rsidRDefault="00D11003" w:rsidP="005D5BE0">
            <w:pPr>
              <w:rPr>
                <w:bCs/>
              </w:rPr>
            </w:pPr>
            <w:r>
              <w:rPr>
                <w:bCs/>
              </w:rPr>
              <w:t>ILC</w:t>
            </w:r>
            <w:r w:rsidR="00D16ED6" w:rsidRPr="00D16ED6">
              <w:rPr>
                <w:bCs/>
              </w:rPr>
              <w:t xml:space="preserve"> 2</w:t>
            </w:r>
            <w:r w:rsidR="00D16ED6">
              <w:rPr>
                <w:bCs/>
              </w:rPr>
              <w:t>:</w:t>
            </w:r>
            <w:r w:rsidR="00C40909">
              <w:rPr>
                <w:bCs/>
              </w:rPr>
              <w:t xml:space="preserve"> </w:t>
            </w:r>
            <w:r w:rsidR="00C40909"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4" w:name="Text8"/>
            <w:r w:rsidR="00C40909">
              <w:rPr>
                <w:bCs/>
              </w:rPr>
              <w:instrText xml:space="preserve"> FORMTEXT </w:instrText>
            </w:r>
            <w:r w:rsidR="00C40909">
              <w:rPr>
                <w:bCs/>
              </w:rPr>
            </w:r>
            <w:r w:rsidR="00C40909">
              <w:rPr>
                <w:bCs/>
              </w:rPr>
              <w:fldChar w:fldCharType="separate"/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</w:rPr>
              <w:fldChar w:fldCharType="end"/>
            </w:r>
            <w:bookmarkEnd w:id="34"/>
          </w:p>
          <w:p w14:paraId="4E43AB6E" w14:textId="25A82694" w:rsidR="00F546B4" w:rsidRPr="00D16ED6" w:rsidRDefault="00F546B4" w:rsidP="005D5BE0">
            <w:pPr>
              <w:rPr>
                <w:bCs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15148A02" w14:textId="09999A4E" w:rsidR="005D5BE0" w:rsidRPr="00DA3FF5" w:rsidRDefault="00C409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5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</w:tr>
      <w:tr w:rsidR="005D5BE0" w:rsidRPr="000B4BAF" w14:paraId="742A6BF9" w14:textId="77777777" w:rsidTr="005D5BE0">
        <w:trPr>
          <w:trHeight w:val="3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C65E" w14:textId="6C4268B4" w:rsidR="005D5BE0" w:rsidRPr="00D16ED6" w:rsidRDefault="00D11003" w:rsidP="005D5BE0">
            <w:pPr>
              <w:rPr>
                <w:bCs/>
              </w:rPr>
            </w:pPr>
            <w:r>
              <w:rPr>
                <w:bCs/>
              </w:rPr>
              <w:t>ILC</w:t>
            </w:r>
            <w:r w:rsidR="00D16ED6" w:rsidRPr="00D16ED6">
              <w:rPr>
                <w:bCs/>
              </w:rPr>
              <w:t xml:space="preserve"> 3</w:t>
            </w:r>
            <w:r w:rsidR="00D16ED6">
              <w:rPr>
                <w:bCs/>
              </w:rPr>
              <w:t>:</w:t>
            </w:r>
            <w:r w:rsidR="00C40909">
              <w:rPr>
                <w:bCs/>
              </w:rPr>
              <w:t xml:space="preserve"> </w:t>
            </w:r>
            <w:r w:rsidR="00C40909"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6" w:name="Text10"/>
            <w:r w:rsidR="00C40909">
              <w:rPr>
                <w:bCs/>
              </w:rPr>
              <w:instrText xml:space="preserve"> FORMTEXT </w:instrText>
            </w:r>
            <w:r w:rsidR="00C40909">
              <w:rPr>
                <w:bCs/>
              </w:rPr>
            </w:r>
            <w:r w:rsidR="00C40909">
              <w:rPr>
                <w:bCs/>
              </w:rPr>
              <w:fldChar w:fldCharType="separate"/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</w:rPr>
              <w:fldChar w:fldCharType="end"/>
            </w:r>
            <w:bookmarkEnd w:id="36"/>
          </w:p>
          <w:p w14:paraId="1CF43A7D" w14:textId="386313D6" w:rsidR="00F546B4" w:rsidRPr="00D16ED6" w:rsidRDefault="00F546B4" w:rsidP="005D5BE0">
            <w:pPr>
              <w:rPr>
                <w:bCs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60749950" w14:textId="1667F2CC" w:rsidR="005D5BE0" w:rsidRPr="00DA3FF5" w:rsidRDefault="00C409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7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7"/>
          </w:p>
        </w:tc>
      </w:tr>
      <w:tr w:rsidR="00061CC3" w:rsidRPr="000B4BAF" w14:paraId="42C4297D" w14:textId="77777777" w:rsidTr="004442A8">
        <w:trPr>
          <w:trHeight w:hRule="exact" w:val="170"/>
        </w:trPr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F7BFA" w14:textId="77777777" w:rsidR="00061CC3" w:rsidRDefault="00061CC3" w:rsidP="005D5BE0">
            <w:pPr>
              <w:rPr>
                <w:b/>
              </w:rPr>
            </w:pPr>
          </w:p>
        </w:tc>
        <w:tc>
          <w:tcPr>
            <w:tcW w:w="7655" w:type="dxa"/>
            <w:tcBorders>
              <w:left w:val="nil"/>
              <w:right w:val="nil"/>
            </w:tcBorders>
          </w:tcPr>
          <w:p w14:paraId="0133FED7" w14:textId="77777777" w:rsidR="00061CC3" w:rsidRPr="00DA3FF5" w:rsidRDefault="00061CC3">
            <w:pPr>
              <w:rPr>
                <w:b/>
              </w:rPr>
            </w:pPr>
          </w:p>
        </w:tc>
      </w:tr>
      <w:tr w:rsidR="00061CC3" w:rsidRPr="000B4BAF" w14:paraId="621391F9" w14:textId="77777777" w:rsidTr="007C01F2">
        <w:trPr>
          <w:trHeight w:val="320"/>
        </w:trPr>
        <w:tc>
          <w:tcPr>
            <w:tcW w:w="1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265A3"/>
          </w:tcPr>
          <w:p w14:paraId="7BF0DB22" w14:textId="17DDF8F6" w:rsidR="00061CC3" w:rsidRPr="00323BF0" w:rsidRDefault="00061CC3">
            <w:pPr>
              <w:rPr>
                <w:b/>
                <w:color w:val="FFFFFF" w:themeColor="background1"/>
              </w:rPr>
            </w:pPr>
            <w:r w:rsidRPr="00323BF0">
              <w:rPr>
                <w:b/>
                <w:color w:val="FFFFFF" w:themeColor="background1"/>
              </w:rPr>
              <w:t>1.4.2  ILD projecten</w:t>
            </w:r>
          </w:p>
        </w:tc>
      </w:tr>
      <w:tr w:rsidR="00061CC3" w:rsidRPr="000B4BAF" w14:paraId="15ECA0DF" w14:textId="77777777" w:rsidTr="004442A8">
        <w:trPr>
          <w:trHeight w:val="3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FD50" w14:textId="0D199F94" w:rsidR="00061CC3" w:rsidRPr="00EA11D3" w:rsidRDefault="00061CC3" w:rsidP="00061CC3">
            <w:pPr>
              <w:rPr>
                <w:b/>
                <w:color w:val="4265A3"/>
              </w:rPr>
            </w:pPr>
            <w:r w:rsidRPr="00EA11D3">
              <w:rPr>
                <w:bCs/>
                <w:i/>
                <w:iCs/>
                <w:color w:val="4265A3"/>
              </w:rPr>
              <w:t>Focus op een beperkt aantal leerplandoelen</w:t>
            </w:r>
            <w:r w:rsidR="00D11003" w:rsidRPr="00EA11D3">
              <w:rPr>
                <w:bCs/>
                <w:i/>
                <w:iCs/>
                <w:color w:val="4265A3"/>
              </w:rPr>
              <w:t xml:space="preserve"> (LPD)</w:t>
            </w:r>
            <w:r w:rsidR="0027543E" w:rsidRPr="00EA11D3">
              <w:rPr>
                <w:bCs/>
                <w:i/>
                <w:iCs/>
                <w:color w:val="4265A3"/>
              </w:rPr>
              <w:t xml:space="preserve"> die je hieronder noteert.</w:t>
            </w:r>
          </w:p>
          <w:p w14:paraId="23D3E995" w14:textId="16A230D2" w:rsidR="00061CC3" w:rsidRDefault="00061CC3" w:rsidP="00061CC3">
            <w:pPr>
              <w:rPr>
                <w:b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14:paraId="13B4B0BB" w14:textId="464A3187" w:rsidR="00061CC3" w:rsidRPr="00EA11D3" w:rsidRDefault="00061CC3">
            <w:pPr>
              <w:rPr>
                <w:bCs/>
              </w:rPr>
            </w:pPr>
            <w:r w:rsidRPr="00EA11D3">
              <w:rPr>
                <w:bCs/>
              </w:rPr>
              <w:t>Concreet in dit project betekent dit…</w:t>
            </w:r>
          </w:p>
        </w:tc>
      </w:tr>
      <w:tr w:rsidR="00061CC3" w:rsidRPr="000B4BAF" w14:paraId="6C0E4B03" w14:textId="77777777" w:rsidTr="005D5BE0">
        <w:trPr>
          <w:trHeight w:val="3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AB55" w14:textId="493BFCDC" w:rsidR="00061CC3" w:rsidRPr="00D16ED6" w:rsidRDefault="00D11003" w:rsidP="005D5BE0">
            <w:pPr>
              <w:rPr>
                <w:bCs/>
              </w:rPr>
            </w:pPr>
            <w:r>
              <w:rPr>
                <w:bCs/>
              </w:rPr>
              <w:t>LPD</w:t>
            </w:r>
            <w:r w:rsidR="00D16ED6" w:rsidRPr="00D16ED6">
              <w:rPr>
                <w:bCs/>
              </w:rPr>
              <w:t xml:space="preserve"> 1:</w:t>
            </w:r>
            <w:r w:rsidR="00C40909">
              <w:rPr>
                <w:bCs/>
              </w:rPr>
              <w:t xml:space="preserve"> </w:t>
            </w:r>
            <w:r w:rsidR="00C40909"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8" w:name="Text12"/>
            <w:r w:rsidR="00C40909">
              <w:rPr>
                <w:bCs/>
              </w:rPr>
              <w:instrText xml:space="preserve"> FORMTEXT </w:instrText>
            </w:r>
            <w:r w:rsidR="00C40909">
              <w:rPr>
                <w:bCs/>
              </w:rPr>
            </w:r>
            <w:r w:rsidR="00C40909">
              <w:rPr>
                <w:bCs/>
              </w:rPr>
              <w:fldChar w:fldCharType="separate"/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</w:rPr>
              <w:fldChar w:fldCharType="end"/>
            </w:r>
            <w:bookmarkEnd w:id="38"/>
          </w:p>
          <w:p w14:paraId="0D4AAB84" w14:textId="77777777" w:rsidR="00061CC3" w:rsidRPr="00D16ED6" w:rsidRDefault="00061CC3" w:rsidP="005D5BE0">
            <w:pPr>
              <w:rPr>
                <w:bCs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04A293D7" w14:textId="4F428583" w:rsidR="00061CC3" w:rsidRPr="00DA3FF5" w:rsidRDefault="00C409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9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</w:tr>
      <w:tr w:rsidR="00061CC3" w:rsidRPr="000B4BAF" w14:paraId="54B99E36" w14:textId="77777777" w:rsidTr="005D5BE0">
        <w:trPr>
          <w:trHeight w:val="3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473" w14:textId="72D459F9" w:rsidR="00061CC3" w:rsidRPr="00D16ED6" w:rsidRDefault="00D11003" w:rsidP="005D5BE0">
            <w:pPr>
              <w:rPr>
                <w:bCs/>
              </w:rPr>
            </w:pPr>
            <w:r>
              <w:rPr>
                <w:bCs/>
              </w:rPr>
              <w:t>LPD</w:t>
            </w:r>
            <w:r w:rsidR="00D16ED6" w:rsidRPr="00D16ED6">
              <w:rPr>
                <w:bCs/>
              </w:rPr>
              <w:t xml:space="preserve"> 2:</w:t>
            </w:r>
            <w:r w:rsidR="00C40909">
              <w:rPr>
                <w:bCs/>
              </w:rPr>
              <w:t xml:space="preserve"> </w:t>
            </w:r>
            <w:r w:rsidR="00C40909">
              <w:rPr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0" w:name="Text14"/>
            <w:r w:rsidR="00C40909">
              <w:rPr>
                <w:bCs/>
              </w:rPr>
              <w:instrText xml:space="preserve"> FORMTEXT </w:instrText>
            </w:r>
            <w:r w:rsidR="00C40909">
              <w:rPr>
                <w:bCs/>
              </w:rPr>
            </w:r>
            <w:r w:rsidR="00C40909">
              <w:rPr>
                <w:bCs/>
              </w:rPr>
              <w:fldChar w:fldCharType="separate"/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</w:rPr>
              <w:fldChar w:fldCharType="end"/>
            </w:r>
            <w:bookmarkEnd w:id="40"/>
          </w:p>
          <w:p w14:paraId="3DEDDD27" w14:textId="77777777" w:rsidR="00061CC3" w:rsidRPr="00D16ED6" w:rsidRDefault="00061CC3" w:rsidP="005D5BE0">
            <w:pPr>
              <w:rPr>
                <w:bCs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6949F144" w14:textId="59FD4CCD" w:rsidR="00061CC3" w:rsidRPr="00DA3FF5" w:rsidRDefault="00C409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1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</w:tr>
      <w:tr w:rsidR="00061CC3" w:rsidRPr="000B4BAF" w14:paraId="1DF803F2" w14:textId="77777777" w:rsidTr="005D5BE0">
        <w:trPr>
          <w:trHeight w:val="3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2F5" w14:textId="79560E48" w:rsidR="00061CC3" w:rsidRPr="00D16ED6" w:rsidRDefault="00D11003" w:rsidP="005D5BE0">
            <w:pPr>
              <w:rPr>
                <w:bCs/>
              </w:rPr>
            </w:pPr>
            <w:r>
              <w:rPr>
                <w:bCs/>
              </w:rPr>
              <w:t>LPD</w:t>
            </w:r>
            <w:r w:rsidR="00D16ED6" w:rsidRPr="00D16ED6">
              <w:rPr>
                <w:bCs/>
              </w:rPr>
              <w:t xml:space="preserve"> 3:</w:t>
            </w:r>
            <w:r w:rsidR="00C40909">
              <w:rPr>
                <w:bCs/>
              </w:rPr>
              <w:t xml:space="preserve"> </w:t>
            </w:r>
            <w:r w:rsidR="00C40909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C40909">
              <w:rPr>
                <w:bCs/>
              </w:rPr>
              <w:instrText xml:space="preserve"> FORMTEXT </w:instrText>
            </w:r>
            <w:r w:rsidR="00C40909">
              <w:rPr>
                <w:bCs/>
              </w:rPr>
            </w:r>
            <w:r w:rsidR="00C40909">
              <w:rPr>
                <w:bCs/>
              </w:rPr>
              <w:fldChar w:fldCharType="separate"/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  <w:noProof/>
              </w:rPr>
              <w:t> </w:t>
            </w:r>
            <w:r w:rsidR="00C40909">
              <w:rPr>
                <w:bCs/>
              </w:rPr>
              <w:fldChar w:fldCharType="end"/>
            </w:r>
            <w:bookmarkEnd w:id="42"/>
          </w:p>
          <w:p w14:paraId="0F78EF71" w14:textId="77777777" w:rsidR="00061CC3" w:rsidRPr="00D16ED6" w:rsidRDefault="00061CC3" w:rsidP="005D5BE0">
            <w:pPr>
              <w:rPr>
                <w:bCs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2D868DBB" w14:textId="119CC911" w:rsidR="00061CC3" w:rsidRPr="00DA3FF5" w:rsidRDefault="00C409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"/>
          </w:p>
        </w:tc>
      </w:tr>
      <w:bookmarkEnd w:id="31"/>
    </w:tbl>
    <w:p w14:paraId="6064B49D" w14:textId="77777777" w:rsidR="00797372" w:rsidRPr="000B4BAF" w:rsidRDefault="00797372"/>
    <w:p w14:paraId="552B94DA" w14:textId="77777777" w:rsidR="00100A56" w:rsidRDefault="00100A56"/>
    <w:p w14:paraId="37B902F0" w14:textId="77777777" w:rsidR="00100A56" w:rsidRDefault="00100A56"/>
    <w:p w14:paraId="68D3C3F0" w14:textId="77777777" w:rsidR="00D16ED6" w:rsidRDefault="00D16ED6"/>
    <w:p w14:paraId="7F00BC32" w14:textId="77777777" w:rsidR="004442A8" w:rsidRDefault="004442A8"/>
    <w:p w14:paraId="2110C146" w14:textId="77777777" w:rsidR="0027543E" w:rsidRDefault="0027543E">
      <w:r>
        <w:br w:type="page"/>
      </w:r>
    </w:p>
    <w:tbl>
      <w:tblPr>
        <w:tblStyle w:val="Tabelraster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3996"/>
      </w:tblGrid>
      <w:tr w:rsidR="00A35C82" w14:paraId="6492027E" w14:textId="77777777" w:rsidTr="007C01F2">
        <w:tc>
          <w:tcPr>
            <w:tcW w:w="13996" w:type="dxa"/>
            <w:shd w:val="clear" w:color="auto" w:fill="9CB3DC"/>
          </w:tcPr>
          <w:p w14:paraId="51D7F2FF" w14:textId="2B0BB627" w:rsidR="00A35C82" w:rsidRPr="001A494B" w:rsidRDefault="001A494B" w:rsidP="001A494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 </w:t>
            </w:r>
            <w:r w:rsidR="006C2B87">
              <w:rPr>
                <w:b/>
                <w:bCs/>
              </w:rPr>
              <w:t>Inhoudelijke projectfases</w:t>
            </w:r>
            <w:r w:rsidR="00A35C82" w:rsidRPr="001A494B">
              <w:rPr>
                <w:b/>
                <w:bCs/>
              </w:rPr>
              <w:t xml:space="preserve"> </w:t>
            </w:r>
          </w:p>
        </w:tc>
      </w:tr>
    </w:tbl>
    <w:p w14:paraId="4FB27BE4" w14:textId="348D4955" w:rsidR="00100A56" w:rsidRDefault="00100A5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A35C82" w14:paraId="50753C6C" w14:textId="77777777" w:rsidTr="006064C5">
        <w:tc>
          <w:tcPr>
            <w:tcW w:w="13996" w:type="dxa"/>
            <w:shd w:val="clear" w:color="auto" w:fill="9CB3DC"/>
          </w:tcPr>
          <w:p w14:paraId="2ADFC590" w14:textId="77777777" w:rsidR="00057635" w:rsidRDefault="00057635" w:rsidP="0005763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2.1 Van breed verkennen naar formuleren van levensbeschouwelijke vragen </w:t>
            </w:r>
          </w:p>
          <w:p w14:paraId="65AAE3BA" w14:textId="250E54CD" w:rsidR="00057635" w:rsidRPr="00EA11D3" w:rsidRDefault="00057635" w:rsidP="00057635">
            <w:pPr>
              <w:pStyle w:val="Default"/>
              <w:rPr>
                <w:color w:val="4265A3"/>
                <w:sz w:val="23"/>
                <w:szCs w:val="23"/>
              </w:rPr>
            </w:pPr>
            <w:r w:rsidRPr="00EA11D3">
              <w:rPr>
                <w:i/>
                <w:iCs/>
                <w:color w:val="4265A3"/>
                <w:sz w:val="23"/>
                <w:szCs w:val="23"/>
              </w:rPr>
              <w:t xml:space="preserve">- </w:t>
            </w:r>
            <w:r w:rsidR="0027543E" w:rsidRPr="00EA11D3">
              <w:rPr>
                <w:i/>
                <w:iCs/>
                <w:color w:val="4265A3"/>
                <w:sz w:val="23"/>
                <w:szCs w:val="23"/>
              </w:rPr>
              <w:t xml:space="preserve">starten met </w:t>
            </w:r>
            <w:r w:rsidRPr="00EA11D3">
              <w:rPr>
                <w:i/>
                <w:iCs/>
                <w:color w:val="4265A3"/>
                <w:sz w:val="23"/>
                <w:szCs w:val="23"/>
              </w:rPr>
              <w:t xml:space="preserve">een activiteit die aanzet tot nieuwsgierigheid, inleving, verwondering of verontwaardiging, bewustwording, … </w:t>
            </w:r>
          </w:p>
          <w:p w14:paraId="5C269D81" w14:textId="0844FE69" w:rsidR="00057635" w:rsidRPr="00020777" w:rsidRDefault="00057635" w:rsidP="00020777">
            <w:pPr>
              <w:pStyle w:val="Default"/>
              <w:rPr>
                <w:sz w:val="23"/>
                <w:szCs w:val="23"/>
              </w:rPr>
            </w:pPr>
            <w:r w:rsidRPr="00EA11D3">
              <w:rPr>
                <w:i/>
                <w:iCs/>
                <w:color w:val="4265A3"/>
                <w:sz w:val="23"/>
                <w:szCs w:val="23"/>
              </w:rPr>
              <w:t xml:space="preserve">- stimuleren tot </w:t>
            </w:r>
            <w:r w:rsidR="0027543E" w:rsidRPr="00EA11D3">
              <w:rPr>
                <w:i/>
                <w:iCs/>
                <w:color w:val="4265A3"/>
                <w:sz w:val="23"/>
                <w:szCs w:val="23"/>
              </w:rPr>
              <w:t>dialoog</w:t>
            </w:r>
            <w:r w:rsidRPr="00EA11D3">
              <w:rPr>
                <w:i/>
                <w:iCs/>
                <w:color w:val="4265A3"/>
                <w:sz w:val="23"/>
                <w:szCs w:val="23"/>
              </w:rPr>
              <w:t xml:space="preserve"> </w:t>
            </w:r>
          </w:p>
        </w:tc>
      </w:tr>
      <w:tr w:rsidR="00A35C82" w14:paraId="429D3C50" w14:textId="77777777" w:rsidTr="00323BF0">
        <w:tc>
          <w:tcPr>
            <w:tcW w:w="13996" w:type="dxa"/>
          </w:tcPr>
          <w:p w14:paraId="0AC9536D" w14:textId="3A83EED1" w:rsidR="00A35C82" w:rsidRDefault="00C4090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14:paraId="4928F325" w14:textId="6C3CE3F8" w:rsidR="00A35C82" w:rsidRDefault="008A291C" w:rsidP="008A291C">
            <w:pPr>
              <w:tabs>
                <w:tab w:val="left" w:pos="1206"/>
              </w:tabs>
            </w:pPr>
            <w:r>
              <w:tab/>
            </w:r>
          </w:p>
          <w:p w14:paraId="03EDC2E8" w14:textId="77777777" w:rsidR="00057635" w:rsidRDefault="00057635"/>
          <w:p w14:paraId="279C7D73" w14:textId="77777777" w:rsidR="00A35C82" w:rsidRDefault="00A35C82"/>
          <w:p w14:paraId="3C9BDDEA" w14:textId="4304BB91" w:rsidR="00A35C82" w:rsidRDefault="00A35C82"/>
        </w:tc>
      </w:tr>
    </w:tbl>
    <w:p w14:paraId="67A83044" w14:textId="318E7BFC" w:rsidR="006064C5" w:rsidRDefault="006064C5" w:rsidP="006064C5">
      <w:pPr>
        <w:rPr>
          <w:b/>
          <w:color w:val="000000" w:themeColor="text1"/>
        </w:rPr>
      </w:pPr>
      <w:bookmarkStart w:id="45" w:name="_heading=h.gjdgxs" w:colFirst="0" w:colLast="0"/>
      <w:bookmarkEnd w:id="45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C40909" w14:paraId="429DCD59" w14:textId="77777777" w:rsidTr="00793515">
        <w:tc>
          <w:tcPr>
            <w:tcW w:w="13996" w:type="dxa"/>
            <w:shd w:val="clear" w:color="auto" w:fill="9CB3DC"/>
          </w:tcPr>
          <w:p w14:paraId="35934D87" w14:textId="77777777" w:rsidR="00C40909" w:rsidRPr="00057635" w:rsidRDefault="00C40909" w:rsidP="00793515">
            <w:r w:rsidRPr="00057635">
              <w:rPr>
                <w:b/>
                <w:bCs/>
              </w:rPr>
              <w:t xml:space="preserve">2.2 Onderzoeken, verdiepen, verbreden </w:t>
            </w:r>
          </w:p>
          <w:p w14:paraId="6F1205A3" w14:textId="77777777" w:rsidR="00C40909" w:rsidRPr="00EA11D3" w:rsidRDefault="00C40909" w:rsidP="00793515">
            <w:pPr>
              <w:rPr>
                <w:i/>
                <w:iCs/>
                <w:color w:val="4265A3"/>
                <w:sz w:val="22"/>
                <w:szCs w:val="22"/>
              </w:rPr>
            </w:pPr>
            <w:r w:rsidRPr="00EA11D3">
              <w:rPr>
                <w:i/>
                <w:iCs/>
                <w:color w:val="4265A3"/>
                <w:sz w:val="22"/>
                <w:szCs w:val="22"/>
              </w:rPr>
              <w:t>- kennismaken met en/of bevragen van getuigenissen vanuit het binnenperspectief van de deelnemende levensbeschouwingen</w:t>
            </w:r>
          </w:p>
          <w:p w14:paraId="216F3700" w14:textId="77777777" w:rsidR="00C40909" w:rsidRDefault="00C40909" w:rsidP="00793515">
            <w:r w:rsidRPr="00EA11D3">
              <w:rPr>
                <w:i/>
                <w:iCs/>
                <w:color w:val="4265A3"/>
                <w:sz w:val="22"/>
                <w:szCs w:val="22"/>
              </w:rPr>
              <w:t>- interlevensbeschouwelijke dialoog en samenwerking tussen de leerlingen faciliteren d.m.v. gevarieerde en activerende werkvormen</w:t>
            </w:r>
          </w:p>
        </w:tc>
      </w:tr>
      <w:tr w:rsidR="00C40909" w14:paraId="3DC371CC" w14:textId="77777777" w:rsidTr="00793515">
        <w:tc>
          <w:tcPr>
            <w:tcW w:w="13996" w:type="dxa"/>
          </w:tcPr>
          <w:p w14:paraId="3ADB9AB6" w14:textId="7327F6D5" w:rsidR="00C40909" w:rsidRDefault="00C40909" w:rsidP="00793515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  <w:p w14:paraId="15CB079E" w14:textId="77777777" w:rsidR="00C40909" w:rsidRDefault="00C40909" w:rsidP="00793515"/>
          <w:p w14:paraId="28F00786" w14:textId="77777777" w:rsidR="00C40909" w:rsidRDefault="00C40909" w:rsidP="00793515"/>
          <w:p w14:paraId="1B5D7254" w14:textId="77777777" w:rsidR="00C40909" w:rsidRDefault="00C40909" w:rsidP="00793515"/>
          <w:p w14:paraId="6AF7C167" w14:textId="77777777" w:rsidR="00C40909" w:rsidRDefault="00C40909" w:rsidP="00793515"/>
        </w:tc>
      </w:tr>
    </w:tbl>
    <w:p w14:paraId="33A8BA41" w14:textId="77777777" w:rsidR="00EA11D3" w:rsidRDefault="00EA11D3" w:rsidP="006064C5">
      <w:pPr>
        <w:rPr>
          <w:b/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C40909" w14:paraId="316B920B" w14:textId="77777777" w:rsidTr="00793515">
        <w:tc>
          <w:tcPr>
            <w:tcW w:w="13996" w:type="dxa"/>
            <w:shd w:val="clear" w:color="auto" w:fill="9CB3DC"/>
          </w:tcPr>
          <w:p w14:paraId="71CF3C3D" w14:textId="77777777" w:rsidR="00C40909" w:rsidRDefault="00C40909" w:rsidP="00793515">
            <w:pPr>
              <w:shd w:val="clear" w:color="auto" w:fill="9CB3DC"/>
              <w:rPr>
                <w:b/>
                <w:bCs/>
              </w:rPr>
            </w:pPr>
            <w:r>
              <w:rPr>
                <w:b/>
                <w:bCs/>
              </w:rPr>
              <w:t>2.3 Reflectie met de leerlingen</w:t>
            </w:r>
          </w:p>
          <w:p w14:paraId="3646E25B" w14:textId="77777777" w:rsidR="00C40909" w:rsidRPr="00EA11D3" w:rsidRDefault="00C40909" w:rsidP="00793515">
            <w:pPr>
              <w:shd w:val="clear" w:color="auto" w:fill="9CB3DC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4265A3"/>
                <w:sz w:val="23"/>
                <w:szCs w:val="23"/>
                <w:lang w:val="nl-NL"/>
              </w:rPr>
            </w:pPr>
            <w:r w:rsidRPr="00EA11D3">
              <w:rPr>
                <w:rFonts w:asciiTheme="minorHAnsi" w:hAnsiTheme="minorHAnsi" w:cstheme="minorHAnsi"/>
                <w:i/>
                <w:iCs/>
                <w:color w:val="4265A3"/>
                <w:sz w:val="23"/>
                <w:szCs w:val="23"/>
                <w:lang w:val="nl-NL"/>
              </w:rPr>
              <w:t xml:space="preserve">- Geef beknopt weer hoe je het project met de leerlingen hebt geëvalueerd? </w:t>
            </w:r>
          </w:p>
          <w:p w14:paraId="58668091" w14:textId="77777777" w:rsidR="00C40909" w:rsidRPr="00EA11D3" w:rsidRDefault="00C40909" w:rsidP="007935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4265A3"/>
                <w:sz w:val="23"/>
                <w:szCs w:val="23"/>
                <w:lang w:val="nl-NL"/>
              </w:rPr>
            </w:pPr>
            <w:r w:rsidRPr="00EA11D3">
              <w:rPr>
                <w:rFonts w:asciiTheme="minorHAnsi" w:hAnsiTheme="minorHAnsi" w:cstheme="minorHAnsi"/>
                <w:i/>
                <w:iCs/>
                <w:color w:val="4265A3"/>
                <w:sz w:val="23"/>
                <w:szCs w:val="23"/>
                <w:lang w:val="nl-NL"/>
              </w:rPr>
              <w:t xml:space="preserve">- Wat was de uitkomst van deze evaluatie? </w:t>
            </w:r>
          </w:p>
          <w:p w14:paraId="6F5F2DC3" w14:textId="77777777" w:rsidR="00C40909" w:rsidRPr="006064C5" w:rsidRDefault="00C40909" w:rsidP="00793515">
            <w:pPr>
              <w:rPr>
                <w:i/>
                <w:iCs/>
                <w:lang w:val="nl-NL"/>
              </w:rPr>
            </w:pPr>
          </w:p>
        </w:tc>
      </w:tr>
      <w:tr w:rsidR="00C40909" w14:paraId="324D148F" w14:textId="77777777" w:rsidTr="00793515">
        <w:tc>
          <w:tcPr>
            <w:tcW w:w="13996" w:type="dxa"/>
          </w:tcPr>
          <w:p w14:paraId="06CE81BF" w14:textId="0DC45B93" w:rsidR="00C40909" w:rsidRDefault="00C40909" w:rsidP="007935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  <w:p w14:paraId="3B543662" w14:textId="77777777" w:rsidR="00C40909" w:rsidRDefault="00C40909" w:rsidP="007935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14:paraId="28B717B5" w14:textId="77777777" w:rsidR="00C40909" w:rsidRDefault="00C40909" w:rsidP="007935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14:paraId="5D694D76" w14:textId="77777777" w:rsidR="00C40909" w:rsidRDefault="00C40909" w:rsidP="007935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14:paraId="131546E2" w14:textId="77777777" w:rsidR="00C40909" w:rsidRDefault="00C40909" w:rsidP="007935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</w:tbl>
    <w:p w14:paraId="32A8E2E7" w14:textId="77777777" w:rsidR="00EA11D3" w:rsidRDefault="00EA11D3" w:rsidP="006064C5">
      <w:pPr>
        <w:rPr>
          <w:b/>
          <w:color w:val="000000" w:themeColor="text1"/>
        </w:rPr>
      </w:pPr>
    </w:p>
    <w:p w14:paraId="62DBE339" w14:textId="77777777" w:rsidR="00D16ED6" w:rsidRPr="007C01F2" w:rsidRDefault="00D16ED6" w:rsidP="006064C5">
      <w:pPr>
        <w:rPr>
          <w:b/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6064C5" w14:paraId="33FB9609" w14:textId="77777777" w:rsidTr="00793515">
        <w:tc>
          <w:tcPr>
            <w:tcW w:w="13996" w:type="dxa"/>
            <w:shd w:val="clear" w:color="auto" w:fill="D9E2F2"/>
          </w:tcPr>
          <w:p w14:paraId="19D8FA00" w14:textId="07B5BAF2" w:rsidR="006064C5" w:rsidRDefault="006064C5" w:rsidP="00793515">
            <w:pPr>
              <w:tabs>
                <w:tab w:val="left" w:pos="7660"/>
              </w:tabs>
              <w:rPr>
                <w:b/>
              </w:rPr>
            </w:pPr>
            <w:r w:rsidRPr="007C01F2">
              <w:rPr>
                <w:b/>
                <w:color w:val="000000" w:themeColor="text1"/>
              </w:rPr>
              <w:t xml:space="preserve">3. Evaluatie </w:t>
            </w:r>
            <w:r w:rsidR="003F0D0F">
              <w:rPr>
                <w:b/>
                <w:color w:val="000000" w:themeColor="text1"/>
              </w:rPr>
              <w:t xml:space="preserve">met alle betrokken leden van het LBV-team of de </w:t>
            </w:r>
            <w:r w:rsidRPr="007C01F2">
              <w:rPr>
                <w:b/>
                <w:color w:val="000000" w:themeColor="text1"/>
              </w:rPr>
              <w:t xml:space="preserve"> vakgroep</w:t>
            </w:r>
          </w:p>
        </w:tc>
      </w:tr>
    </w:tbl>
    <w:p w14:paraId="16DB2415" w14:textId="77777777" w:rsidR="006064C5" w:rsidRPr="004402F6" w:rsidRDefault="006064C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6064C5" w14:paraId="4B6DD643" w14:textId="77777777" w:rsidTr="006064C5">
        <w:tc>
          <w:tcPr>
            <w:tcW w:w="13996" w:type="dxa"/>
            <w:shd w:val="clear" w:color="auto" w:fill="D9E2F2"/>
          </w:tcPr>
          <w:p w14:paraId="5B9DAFCB" w14:textId="5BEB1B32" w:rsidR="006064C5" w:rsidRPr="00057635" w:rsidRDefault="006064C5" w:rsidP="00793515">
            <w:pPr>
              <w:rPr>
                <w:b/>
                <w:bCs/>
              </w:rPr>
            </w:pPr>
            <w:r>
              <w:rPr>
                <w:bCs/>
              </w:rPr>
              <w:t xml:space="preserve">3.1  </w:t>
            </w:r>
            <w:r w:rsidRPr="004402F6">
              <w:rPr>
                <w:bCs/>
              </w:rPr>
              <w:t xml:space="preserve">Evalueer beknopt je project </w:t>
            </w:r>
            <w:r w:rsidR="001F78FA">
              <w:rPr>
                <w:bCs/>
              </w:rPr>
              <w:t>op basis van</w:t>
            </w:r>
            <w:r w:rsidRPr="004402F6">
              <w:rPr>
                <w:bCs/>
              </w:rPr>
              <w:t xml:space="preserve"> de aangegeven competenties</w:t>
            </w:r>
            <w:r>
              <w:rPr>
                <w:bCs/>
              </w:rPr>
              <w:t xml:space="preserve"> of leerplandoelen ILD</w:t>
            </w:r>
            <w:r w:rsidR="001F78FA">
              <w:rPr>
                <w:bCs/>
              </w:rPr>
              <w:t>.</w:t>
            </w:r>
          </w:p>
        </w:tc>
      </w:tr>
      <w:tr w:rsidR="006064C5" w14:paraId="6FF1CA1A" w14:textId="77777777" w:rsidTr="00793515">
        <w:tc>
          <w:tcPr>
            <w:tcW w:w="13996" w:type="dxa"/>
          </w:tcPr>
          <w:p w14:paraId="4FC1A82C" w14:textId="395304E2" w:rsidR="006064C5" w:rsidRDefault="00562C4E" w:rsidP="0079351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  <w:p w14:paraId="535D8609" w14:textId="77777777" w:rsidR="006064C5" w:rsidRDefault="006064C5" w:rsidP="00793515">
            <w:pPr>
              <w:tabs>
                <w:tab w:val="left" w:pos="1206"/>
              </w:tabs>
            </w:pPr>
            <w:r>
              <w:tab/>
            </w:r>
          </w:p>
          <w:p w14:paraId="45EBF03E" w14:textId="77777777" w:rsidR="006064C5" w:rsidRDefault="006064C5" w:rsidP="00793515"/>
          <w:p w14:paraId="076C66B9" w14:textId="77777777" w:rsidR="006064C5" w:rsidRDefault="006064C5" w:rsidP="00793515"/>
          <w:p w14:paraId="64AD85C5" w14:textId="77777777" w:rsidR="006064C5" w:rsidRDefault="006064C5" w:rsidP="00793515"/>
        </w:tc>
      </w:tr>
    </w:tbl>
    <w:p w14:paraId="2FFF7A7F" w14:textId="45837570" w:rsidR="009F5818" w:rsidRDefault="009F5818">
      <w:pPr>
        <w:rPr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562C4E" w14:paraId="0ABFC90F" w14:textId="77777777" w:rsidTr="00793515">
        <w:tc>
          <w:tcPr>
            <w:tcW w:w="13996" w:type="dxa"/>
            <w:shd w:val="clear" w:color="auto" w:fill="D9E2F2"/>
          </w:tcPr>
          <w:p w14:paraId="40795BB3" w14:textId="77777777" w:rsidR="00562C4E" w:rsidRDefault="00562C4E" w:rsidP="00793515">
            <w:r>
              <w:rPr>
                <w:bCs/>
              </w:rPr>
              <w:t xml:space="preserve">3.2  </w:t>
            </w:r>
            <w:r w:rsidRPr="004402F6">
              <w:rPr>
                <w:bCs/>
              </w:rPr>
              <w:t>Wat zijn de positieve ervaringen en valkuilen?</w:t>
            </w:r>
          </w:p>
        </w:tc>
      </w:tr>
      <w:tr w:rsidR="00562C4E" w14:paraId="25172C50" w14:textId="77777777" w:rsidTr="00793515">
        <w:tc>
          <w:tcPr>
            <w:tcW w:w="13996" w:type="dxa"/>
          </w:tcPr>
          <w:p w14:paraId="7A90EE8E" w14:textId="77777777" w:rsidR="00562C4E" w:rsidRDefault="00562C4E" w:rsidP="00793515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1CC0F0" w14:textId="77777777" w:rsidR="00562C4E" w:rsidRDefault="00562C4E" w:rsidP="00793515"/>
          <w:p w14:paraId="5B227AB2" w14:textId="77777777" w:rsidR="00562C4E" w:rsidRDefault="00562C4E" w:rsidP="00793515"/>
          <w:p w14:paraId="54C9F1C1" w14:textId="77777777" w:rsidR="00562C4E" w:rsidRDefault="00562C4E" w:rsidP="00793515"/>
          <w:p w14:paraId="624C52F3" w14:textId="77777777" w:rsidR="00562C4E" w:rsidRDefault="00562C4E" w:rsidP="00793515"/>
        </w:tc>
      </w:tr>
    </w:tbl>
    <w:p w14:paraId="377BE210" w14:textId="77777777" w:rsidR="00562C4E" w:rsidRDefault="00562C4E">
      <w:pPr>
        <w:rPr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562C4E" w14:paraId="1F6083C9" w14:textId="77777777" w:rsidTr="00793515">
        <w:tc>
          <w:tcPr>
            <w:tcW w:w="13996" w:type="dxa"/>
            <w:shd w:val="clear" w:color="auto" w:fill="D9E2F2"/>
          </w:tcPr>
          <w:p w14:paraId="3CC652BA" w14:textId="77777777" w:rsidR="00562C4E" w:rsidRPr="006064C5" w:rsidRDefault="00562C4E" w:rsidP="00793515">
            <w:pPr>
              <w:rPr>
                <w:i/>
                <w:iCs/>
                <w:lang w:val="nl-NL"/>
              </w:rPr>
            </w:pPr>
            <w:r>
              <w:rPr>
                <w:bCs/>
              </w:rPr>
              <w:t xml:space="preserve">3.3  </w:t>
            </w:r>
            <w:r w:rsidRPr="004402F6">
              <w:rPr>
                <w:bCs/>
              </w:rPr>
              <w:t>Wat zijn de eventuele aandachtspunten voor toekomst</w:t>
            </w:r>
            <w:r>
              <w:rPr>
                <w:bCs/>
              </w:rPr>
              <w:t>ige projecten</w:t>
            </w:r>
            <w:r w:rsidRPr="004402F6">
              <w:rPr>
                <w:bCs/>
              </w:rPr>
              <w:t>?</w:t>
            </w:r>
          </w:p>
        </w:tc>
      </w:tr>
      <w:tr w:rsidR="00562C4E" w14:paraId="6E405829" w14:textId="77777777" w:rsidTr="00793515">
        <w:tc>
          <w:tcPr>
            <w:tcW w:w="13996" w:type="dxa"/>
          </w:tcPr>
          <w:p w14:paraId="54AC842B" w14:textId="77777777" w:rsidR="00562C4E" w:rsidRDefault="00562C4E" w:rsidP="007935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95750C4" w14:textId="77777777" w:rsidR="00562C4E" w:rsidRDefault="00562C4E" w:rsidP="007935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14:paraId="25C265AB" w14:textId="77777777" w:rsidR="00562C4E" w:rsidRDefault="00562C4E" w:rsidP="007935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14:paraId="2DC30B58" w14:textId="77777777" w:rsidR="00562C4E" w:rsidRDefault="00562C4E" w:rsidP="007935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14:paraId="2E96E79E" w14:textId="77777777" w:rsidR="00562C4E" w:rsidRDefault="00562C4E" w:rsidP="0079351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</w:tbl>
    <w:p w14:paraId="7F23AC9D" w14:textId="77777777" w:rsidR="00562C4E" w:rsidRDefault="00562C4E">
      <w:pPr>
        <w:rPr>
          <w:bCs/>
        </w:rPr>
      </w:pPr>
    </w:p>
    <w:p w14:paraId="7F9055D0" w14:textId="77777777" w:rsidR="00562C4E" w:rsidRDefault="00562C4E">
      <w:pPr>
        <w:rPr>
          <w:bCs/>
        </w:rPr>
      </w:pPr>
    </w:p>
    <w:p w14:paraId="2C635917" w14:textId="77777777" w:rsidR="00562C4E" w:rsidRPr="009C1D7E" w:rsidRDefault="00562C4E">
      <w:pPr>
        <w:rPr>
          <w:bCs/>
        </w:rPr>
      </w:pPr>
    </w:p>
    <w:sectPr w:rsidR="00562C4E" w:rsidRPr="009C1D7E" w:rsidSect="00BE153E">
      <w:footerReference w:type="even" r:id="rId10"/>
      <w:footerReference w:type="default" r:id="rId11"/>
      <w:footerReference w:type="first" r:id="rId12"/>
      <w:type w:val="continuous"/>
      <w:pgSz w:w="16840" w:h="11900" w:orient="landscape"/>
      <w:pgMar w:top="1417" w:right="1417" w:bottom="1417" w:left="1417" w:header="708" w:footer="10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5D01" w14:textId="77777777" w:rsidR="001E16B2" w:rsidRDefault="001E16B2" w:rsidP="00126653">
      <w:r>
        <w:separator/>
      </w:r>
    </w:p>
  </w:endnote>
  <w:endnote w:type="continuationSeparator" w:id="0">
    <w:p w14:paraId="1C7CCE2B" w14:textId="77777777" w:rsidR="001E16B2" w:rsidRDefault="001E16B2" w:rsidP="0012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62515916"/>
      <w:docPartObj>
        <w:docPartGallery w:val="Page Numbers (Bottom of Page)"/>
        <w:docPartUnique/>
      </w:docPartObj>
    </w:sdtPr>
    <w:sdtContent>
      <w:p w14:paraId="5F8BBED2" w14:textId="69B7A898" w:rsidR="00126653" w:rsidRDefault="00126653" w:rsidP="00D16ED6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C66975"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802693B" w14:textId="77777777" w:rsidR="00126653" w:rsidRDefault="00126653" w:rsidP="0012665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480689088"/>
      <w:docPartObj>
        <w:docPartGallery w:val="Page Numbers (Bottom of Page)"/>
        <w:docPartUnique/>
      </w:docPartObj>
    </w:sdtPr>
    <w:sdtContent>
      <w:p w14:paraId="2E6AD52B" w14:textId="4428F5B3" w:rsidR="00D16ED6" w:rsidRDefault="00D16ED6" w:rsidP="00B10CC5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4</w:t>
        </w:r>
        <w:r>
          <w:rPr>
            <w:rStyle w:val="Paginanummer"/>
          </w:rPr>
          <w:fldChar w:fldCharType="end"/>
        </w:r>
      </w:p>
    </w:sdtContent>
  </w:sdt>
  <w:p w14:paraId="6F1C78E8" w14:textId="659A526E" w:rsidR="00126653" w:rsidRDefault="00126653" w:rsidP="003A43E4">
    <w:pPr>
      <w:pStyle w:val="Voettekst"/>
      <w:framePr w:wrap="none" w:vAnchor="text" w:hAnchor="margin" w:xAlign="right" w:y="1"/>
      <w:rPr>
        <w:rStyle w:val="Paginanummer"/>
      </w:rPr>
    </w:pPr>
  </w:p>
  <w:p w14:paraId="061502E3" w14:textId="1AC6E76A" w:rsidR="00126653" w:rsidRDefault="00B52860" w:rsidP="00126653">
    <w:pPr>
      <w:pStyle w:val="Voettekst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E3A11A" wp14:editId="01CF1FFB">
          <wp:simplePos x="0" y="0"/>
          <wp:positionH relativeFrom="column">
            <wp:posOffset>8263217</wp:posOffset>
          </wp:positionH>
          <wp:positionV relativeFrom="paragraph">
            <wp:posOffset>-47662</wp:posOffset>
          </wp:positionV>
          <wp:extent cx="594000" cy="594000"/>
          <wp:effectExtent l="0" t="0" r="3175" b="3175"/>
          <wp:wrapTight wrapText="bothSides">
            <wp:wrapPolygon edited="0">
              <wp:start x="0" y="0"/>
              <wp:lineTo x="0" y="21253"/>
              <wp:lineTo x="21253" y="21253"/>
              <wp:lineTo x="21253" y="0"/>
              <wp:lineTo x="0" y="0"/>
            </wp:wrapPolygon>
          </wp:wrapTight>
          <wp:docPr id="7" name="Afbeelding 7" descr="Afbeelding met schermopname, tekst, Besturingssysteem, multimedia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schermopname, tekst, Besturingssysteem, multimedia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005333493"/>
      <w:docPartObj>
        <w:docPartGallery w:val="Page Numbers (Bottom of Page)"/>
        <w:docPartUnique/>
      </w:docPartObj>
    </w:sdtPr>
    <w:sdtContent>
      <w:p w14:paraId="03635608" w14:textId="717A69AD" w:rsidR="00E227D8" w:rsidRDefault="00E227D8" w:rsidP="00B10CC5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D82F8E5" w14:textId="77777777" w:rsidR="00E227D8" w:rsidRDefault="00E227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8917" w14:textId="77777777" w:rsidR="001E16B2" w:rsidRDefault="001E16B2" w:rsidP="00126653">
      <w:r>
        <w:separator/>
      </w:r>
    </w:p>
  </w:footnote>
  <w:footnote w:type="continuationSeparator" w:id="0">
    <w:p w14:paraId="52375577" w14:textId="77777777" w:rsidR="001E16B2" w:rsidRDefault="001E16B2" w:rsidP="0012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EEB"/>
    <w:multiLevelType w:val="hybridMultilevel"/>
    <w:tmpl w:val="72186816"/>
    <w:lvl w:ilvl="0" w:tplc="2154F4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3783"/>
    <w:multiLevelType w:val="hybridMultilevel"/>
    <w:tmpl w:val="56A08F6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30D"/>
    <w:multiLevelType w:val="hybridMultilevel"/>
    <w:tmpl w:val="5E1E1B6C"/>
    <w:lvl w:ilvl="0" w:tplc="24AAE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7479"/>
    <w:multiLevelType w:val="hybridMultilevel"/>
    <w:tmpl w:val="56A08F6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7003E"/>
    <w:multiLevelType w:val="hybridMultilevel"/>
    <w:tmpl w:val="60E233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77ACB"/>
    <w:multiLevelType w:val="hybridMultilevel"/>
    <w:tmpl w:val="139E0EB8"/>
    <w:lvl w:ilvl="0" w:tplc="24AAE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46405"/>
    <w:multiLevelType w:val="hybridMultilevel"/>
    <w:tmpl w:val="62EC92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97FD5"/>
    <w:multiLevelType w:val="hybridMultilevel"/>
    <w:tmpl w:val="51720ED0"/>
    <w:lvl w:ilvl="0" w:tplc="393C31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4373A"/>
    <w:multiLevelType w:val="hybridMultilevel"/>
    <w:tmpl w:val="56A08F6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87888"/>
    <w:multiLevelType w:val="multilevel"/>
    <w:tmpl w:val="CD54A92C"/>
    <w:styleLink w:val="Huidigelij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8A5676"/>
    <w:multiLevelType w:val="hybridMultilevel"/>
    <w:tmpl w:val="B328B948"/>
    <w:lvl w:ilvl="0" w:tplc="859C212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8E52FA"/>
    <w:multiLevelType w:val="hybridMultilevel"/>
    <w:tmpl w:val="F84636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5236"/>
    <w:multiLevelType w:val="hybridMultilevel"/>
    <w:tmpl w:val="DB9A5F14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15EC4"/>
    <w:multiLevelType w:val="hybridMultilevel"/>
    <w:tmpl w:val="DB9A5F14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90F89"/>
    <w:multiLevelType w:val="hybridMultilevel"/>
    <w:tmpl w:val="D7A0BBDC"/>
    <w:lvl w:ilvl="0" w:tplc="3BB02C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84EEA"/>
    <w:multiLevelType w:val="hybridMultilevel"/>
    <w:tmpl w:val="43406552"/>
    <w:lvl w:ilvl="0" w:tplc="24AAE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207C8"/>
    <w:multiLevelType w:val="hybridMultilevel"/>
    <w:tmpl w:val="C0B43304"/>
    <w:lvl w:ilvl="0" w:tplc="FBF81E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C381C"/>
    <w:multiLevelType w:val="hybridMultilevel"/>
    <w:tmpl w:val="56A08F6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259A0"/>
    <w:multiLevelType w:val="hybridMultilevel"/>
    <w:tmpl w:val="56A08F6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A3218"/>
    <w:multiLevelType w:val="hybridMultilevel"/>
    <w:tmpl w:val="CD54A9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EF37C2"/>
    <w:multiLevelType w:val="hybridMultilevel"/>
    <w:tmpl w:val="9C5885B2"/>
    <w:lvl w:ilvl="0" w:tplc="24AAE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535E7"/>
    <w:multiLevelType w:val="multilevel"/>
    <w:tmpl w:val="D8327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75182429">
    <w:abstractNumId w:val="6"/>
  </w:num>
  <w:num w:numId="2" w16cid:durableId="1440370674">
    <w:abstractNumId w:val="17"/>
  </w:num>
  <w:num w:numId="3" w16cid:durableId="52778214">
    <w:abstractNumId w:val="1"/>
  </w:num>
  <w:num w:numId="4" w16cid:durableId="1682970640">
    <w:abstractNumId w:val="15"/>
  </w:num>
  <w:num w:numId="5" w16cid:durableId="1051925245">
    <w:abstractNumId w:val="7"/>
  </w:num>
  <w:num w:numId="6" w16cid:durableId="984627849">
    <w:abstractNumId w:val="2"/>
  </w:num>
  <w:num w:numId="7" w16cid:durableId="1059203694">
    <w:abstractNumId w:val="16"/>
  </w:num>
  <w:num w:numId="8" w16cid:durableId="545409089">
    <w:abstractNumId w:val="20"/>
  </w:num>
  <w:num w:numId="9" w16cid:durableId="1242065492">
    <w:abstractNumId w:val="14"/>
  </w:num>
  <w:num w:numId="10" w16cid:durableId="268859289">
    <w:abstractNumId w:val="5"/>
  </w:num>
  <w:num w:numId="11" w16cid:durableId="895513143">
    <w:abstractNumId w:val="8"/>
  </w:num>
  <w:num w:numId="12" w16cid:durableId="1693845040">
    <w:abstractNumId w:val="18"/>
  </w:num>
  <w:num w:numId="13" w16cid:durableId="349575704">
    <w:abstractNumId w:val="3"/>
  </w:num>
  <w:num w:numId="14" w16cid:durableId="905997979">
    <w:abstractNumId w:val="0"/>
  </w:num>
  <w:num w:numId="15" w16cid:durableId="1356689854">
    <w:abstractNumId w:val="12"/>
  </w:num>
  <w:num w:numId="16" w16cid:durableId="963076498">
    <w:abstractNumId w:val="13"/>
  </w:num>
  <w:num w:numId="17" w16cid:durableId="752893413">
    <w:abstractNumId w:val="4"/>
  </w:num>
  <w:num w:numId="18" w16cid:durableId="726534975">
    <w:abstractNumId w:val="11"/>
  </w:num>
  <w:num w:numId="19" w16cid:durableId="1506357461">
    <w:abstractNumId w:val="21"/>
  </w:num>
  <w:num w:numId="20" w16cid:durableId="998386343">
    <w:abstractNumId w:val="10"/>
  </w:num>
  <w:num w:numId="21" w16cid:durableId="2083603357">
    <w:abstractNumId w:val="19"/>
  </w:num>
  <w:num w:numId="22" w16cid:durableId="12487321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proofState w:spelling="clean" w:grammar="clean"/>
  <w:documentProtection w:edit="forms" w:enforcement="1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18"/>
    <w:rsid w:val="00002567"/>
    <w:rsid w:val="000101E0"/>
    <w:rsid w:val="00020777"/>
    <w:rsid w:val="00037B17"/>
    <w:rsid w:val="00057635"/>
    <w:rsid w:val="000604D0"/>
    <w:rsid w:val="00061CC3"/>
    <w:rsid w:val="00074289"/>
    <w:rsid w:val="0009035C"/>
    <w:rsid w:val="000B06C6"/>
    <w:rsid w:val="000B4BAF"/>
    <w:rsid w:val="000E6C55"/>
    <w:rsid w:val="00100A56"/>
    <w:rsid w:val="0012326D"/>
    <w:rsid w:val="00126653"/>
    <w:rsid w:val="00126FD6"/>
    <w:rsid w:val="00131C1C"/>
    <w:rsid w:val="001A494B"/>
    <w:rsid w:val="001C41CD"/>
    <w:rsid w:val="001D0F75"/>
    <w:rsid w:val="001D69D3"/>
    <w:rsid w:val="001E16B2"/>
    <w:rsid w:val="001F413E"/>
    <w:rsid w:val="001F78FA"/>
    <w:rsid w:val="00244541"/>
    <w:rsid w:val="00264E2D"/>
    <w:rsid w:val="0027543E"/>
    <w:rsid w:val="002940AD"/>
    <w:rsid w:val="002B5C5D"/>
    <w:rsid w:val="002F6223"/>
    <w:rsid w:val="00323BF0"/>
    <w:rsid w:val="00357F63"/>
    <w:rsid w:val="00360842"/>
    <w:rsid w:val="003672ED"/>
    <w:rsid w:val="0037157B"/>
    <w:rsid w:val="00381706"/>
    <w:rsid w:val="00392403"/>
    <w:rsid w:val="003F0D0F"/>
    <w:rsid w:val="004337A7"/>
    <w:rsid w:val="00434A6A"/>
    <w:rsid w:val="004402F6"/>
    <w:rsid w:val="004442A8"/>
    <w:rsid w:val="004623C0"/>
    <w:rsid w:val="0049721C"/>
    <w:rsid w:val="00497ECE"/>
    <w:rsid w:val="004E18E8"/>
    <w:rsid w:val="004F3F16"/>
    <w:rsid w:val="005034D9"/>
    <w:rsid w:val="00520471"/>
    <w:rsid w:val="0055189F"/>
    <w:rsid w:val="00556336"/>
    <w:rsid w:val="00562C4E"/>
    <w:rsid w:val="00565B12"/>
    <w:rsid w:val="005B3A1D"/>
    <w:rsid w:val="005B7FB4"/>
    <w:rsid w:val="005D4047"/>
    <w:rsid w:val="005D5280"/>
    <w:rsid w:val="005D5BE0"/>
    <w:rsid w:val="005E7626"/>
    <w:rsid w:val="00604053"/>
    <w:rsid w:val="006064C5"/>
    <w:rsid w:val="006516AD"/>
    <w:rsid w:val="00670621"/>
    <w:rsid w:val="006C2B87"/>
    <w:rsid w:val="006E1F2C"/>
    <w:rsid w:val="006F08A2"/>
    <w:rsid w:val="007274B7"/>
    <w:rsid w:val="007355C3"/>
    <w:rsid w:val="0078358E"/>
    <w:rsid w:val="00793B71"/>
    <w:rsid w:val="0079699A"/>
    <w:rsid w:val="00797372"/>
    <w:rsid w:val="007B35B6"/>
    <w:rsid w:val="007C01F2"/>
    <w:rsid w:val="007C212D"/>
    <w:rsid w:val="007D0C19"/>
    <w:rsid w:val="007F23B4"/>
    <w:rsid w:val="007F4BDD"/>
    <w:rsid w:val="008033D5"/>
    <w:rsid w:val="00817588"/>
    <w:rsid w:val="00825D88"/>
    <w:rsid w:val="00837F78"/>
    <w:rsid w:val="00853127"/>
    <w:rsid w:val="008A291C"/>
    <w:rsid w:val="008A5A73"/>
    <w:rsid w:val="008E3419"/>
    <w:rsid w:val="008F4897"/>
    <w:rsid w:val="0090417D"/>
    <w:rsid w:val="009657A4"/>
    <w:rsid w:val="00973B45"/>
    <w:rsid w:val="009A0C32"/>
    <w:rsid w:val="009C1D7E"/>
    <w:rsid w:val="009F5818"/>
    <w:rsid w:val="00A05D88"/>
    <w:rsid w:val="00A21966"/>
    <w:rsid w:val="00A32802"/>
    <w:rsid w:val="00A35C82"/>
    <w:rsid w:val="00A43C3F"/>
    <w:rsid w:val="00A73EC0"/>
    <w:rsid w:val="00A87054"/>
    <w:rsid w:val="00AC3293"/>
    <w:rsid w:val="00B07AA9"/>
    <w:rsid w:val="00B210C8"/>
    <w:rsid w:val="00B24BE9"/>
    <w:rsid w:val="00B461E9"/>
    <w:rsid w:val="00B52860"/>
    <w:rsid w:val="00B61B1B"/>
    <w:rsid w:val="00B66D4D"/>
    <w:rsid w:val="00B93419"/>
    <w:rsid w:val="00BA240F"/>
    <w:rsid w:val="00BB545A"/>
    <w:rsid w:val="00BE153E"/>
    <w:rsid w:val="00BE4A24"/>
    <w:rsid w:val="00C40909"/>
    <w:rsid w:val="00C42492"/>
    <w:rsid w:val="00C66975"/>
    <w:rsid w:val="00CB3154"/>
    <w:rsid w:val="00CC367C"/>
    <w:rsid w:val="00CF438A"/>
    <w:rsid w:val="00D11003"/>
    <w:rsid w:val="00D16ED6"/>
    <w:rsid w:val="00D23055"/>
    <w:rsid w:val="00D45C73"/>
    <w:rsid w:val="00D77917"/>
    <w:rsid w:val="00DA3FF5"/>
    <w:rsid w:val="00DB5377"/>
    <w:rsid w:val="00DB6A37"/>
    <w:rsid w:val="00DB6B4B"/>
    <w:rsid w:val="00DC1EF2"/>
    <w:rsid w:val="00DC7D56"/>
    <w:rsid w:val="00DF0FB8"/>
    <w:rsid w:val="00E15C92"/>
    <w:rsid w:val="00E15CD4"/>
    <w:rsid w:val="00E227D8"/>
    <w:rsid w:val="00E466B6"/>
    <w:rsid w:val="00EA11D3"/>
    <w:rsid w:val="00F117E0"/>
    <w:rsid w:val="00F13BF9"/>
    <w:rsid w:val="00F546B4"/>
    <w:rsid w:val="00F936A4"/>
    <w:rsid w:val="00FA6183"/>
    <w:rsid w:val="00F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3A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E7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E3181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31D7F"/>
    <w:rPr>
      <w:color w:val="954F72" w:themeColor="followedHyperlink"/>
      <w:u w:val="single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2326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C36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C36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C36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36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367C"/>
    <w:rPr>
      <w:b/>
      <w:b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1266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26653"/>
  </w:style>
  <w:style w:type="character" w:styleId="Paginanummer">
    <w:name w:val="page number"/>
    <w:basedOn w:val="Standaardalinea-lettertype"/>
    <w:uiPriority w:val="99"/>
    <w:semiHidden/>
    <w:unhideWhenUsed/>
    <w:rsid w:val="00126653"/>
  </w:style>
  <w:style w:type="paragraph" w:customStyle="1" w:styleId="Default">
    <w:name w:val="Default"/>
    <w:rsid w:val="00057635"/>
    <w:pPr>
      <w:autoSpaceDE w:val="0"/>
      <w:autoSpaceDN w:val="0"/>
      <w:adjustRightInd w:val="0"/>
    </w:pPr>
    <w:rPr>
      <w:color w:val="000000"/>
    </w:rPr>
  </w:style>
  <w:style w:type="character" w:styleId="Onopgelostemelding">
    <w:name w:val="Unresolved Mention"/>
    <w:basedOn w:val="Standaardalinea-lettertype"/>
    <w:uiPriority w:val="99"/>
    <w:rsid w:val="000604D0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6697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669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66975"/>
    <w:rPr>
      <w:vertAlign w:val="superscript"/>
    </w:rPr>
  </w:style>
  <w:style w:type="numbering" w:customStyle="1" w:styleId="Huidigelijst1">
    <w:name w:val="Huidige lijst1"/>
    <w:uiPriority w:val="99"/>
    <w:rsid w:val="00323BF0"/>
    <w:pPr>
      <w:numPr>
        <w:numId w:val="22"/>
      </w:numPr>
    </w:pPr>
  </w:style>
  <w:style w:type="paragraph" w:styleId="Koptekst">
    <w:name w:val="header"/>
    <w:basedOn w:val="Standaard"/>
    <w:link w:val="KoptekstChar"/>
    <w:uiPriority w:val="99"/>
    <w:unhideWhenUsed/>
    <w:rsid w:val="00F13B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1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FBgFybn1h+rdOzg6EH9zBkvwQw==">AMUW2mVyHoWffx4lYpiD4rrZAia2nwHadtwBWlWOvuQ1SKrrFYZ56fMopDeHSndJ1bVF1rvUV709Gq33+wg3TgqrfQRbIqW14lF4Ao0pH/SkHe8SoE4KPST/zwbcILPszdCkis2zZo7s</go:docsCustomData>
</go:gDocsCustomXmlDataStorage>
</file>

<file path=customXml/itemProps1.xml><?xml version="1.0" encoding="utf-8"?>
<ds:datastoreItem xmlns:ds="http://schemas.openxmlformats.org/officeDocument/2006/customXml" ds:itemID="{4F0AE0AD-D2FB-4C14-8077-F7DE43F56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484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 Waterschoot</dc:creator>
  <cp:lastModifiedBy>Ann Bogaerts</cp:lastModifiedBy>
  <cp:revision>2</cp:revision>
  <cp:lastPrinted>2024-02-20T19:20:00Z</cp:lastPrinted>
  <dcterms:created xsi:type="dcterms:W3CDTF">2024-04-22T11:21:00Z</dcterms:created>
  <dcterms:modified xsi:type="dcterms:W3CDTF">2024-04-22T11:21:00Z</dcterms:modified>
</cp:coreProperties>
</file>